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 w:rsidR="00AA4027">
        <w:rPr>
          <w:rStyle w:val="a4"/>
          <w:sz w:val="26"/>
          <w:szCs w:val="26"/>
        </w:rPr>
        <w:t>Староторопского сельского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</w:t>
      </w:r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766BF3" w:rsidP="009208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084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20849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208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AA4027" w:rsidP="00AA402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п.Старая Торопа</w:t>
            </w: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4027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920849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6BF3" w:rsidRPr="00C745A0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</w:tbl>
    <w:p w:rsidR="00AB1823" w:rsidRDefault="00AB1823" w:rsidP="00AB182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Правила землепользования</w:t>
      </w:r>
    </w:p>
    <w:p w:rsidR="00AB1823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Староторопского</w:t>
      </w:r>
    </w:p>
    <w:p w:rsidR="00AB1823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</w:t>
      </w:r>
    </w:p>
    <w:p w:rsidR="00920849" w:rsidRDefault="00AB1823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920849">
        <w:rPr>
          <w:rFonts w:ascii="Times New Roman" w:hAnsi="Times New Roman" w:cs="Times New Roman"/>
          <w:sz w:val="24"/>
          <w:szCs w:val="24"/>
        </w:rPr>
        <w:t xml:space="preserve"> применительно населенных пунктов </w:t>
      </w:r>
    </w:p>
    <w:p w:rsidR="00AB1823" w:rsidRDefault="00920849" w:rsidP="00AD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Щелкино,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Шетнево,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Пятиусово</w:t>
      </w:r>
    </w:p>
    <w:p w:rsidR="00920849" w:rsidRDefault="00920849" w:rsidP="00AB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23" w:rsidRDefault="00AB1823" w:rsidP="00493BD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823" w:rsidRDefault="00AB1823" w:rsidP="0049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заключение комиссии по внесению изменений в Правила землепользования и застройки </w:t>
      </w:r>
      <w:r w:rsidR="00920849">
        <w:rPr>
          <w:rFonts w:ascii="Times New Roman" w:hAnsi="Times New Roman" w:cs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Щелкино,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Шетнево,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 xml:space="preserve">Пятиусово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958E4" w:rsidRPr="001958E4">
        <w:rPr>
          <w:rFonts w:ascii="Times New Roman" w:hAnsi="Times New Roman" w:cs="Times New Roman"/>
          <w:sz w:val="24"/>
          <w:szCs w:val="24"/>
        </w:rPr>
        <w:t>24.07</w:t>
      </w:r>
      <w:r w:rsidRPr="001958E4">
        <w:rPr>
          <w:rFonts w:ascii="Times New Roman" w:hAnsi="Times New Roman" w:cs="Times New Roman"/>
          <w:sz w:val="24"/>
          <w:szCs w:val="24"/>
        </w:rPr>
        <w:t>.20</w:t>
      </w:r>
      <w:r w:rsidR="001958E4" w:rsidRPr="001958E4">
        <w:rPr>
          <w:rFonts w:ascii="Times New Roman" w:hAnsi="Times New Roman" w:cs="Times New Roman"/>
          <w:sz w:val="24"/>
          <w:szCs w:val="24"/>
        </w:rPr>
        <w:t>20</w:t>
      </w:r>
      <w:r w:rsidRPr="001958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протокол публичных слушаний по проекту нормативного правового акта «Внесение изменений в Правила землепользования и застройки </w:t>
      </w:r>
      <w:r w:rsidR="00920849">
        <w:rPr>
          <w:rFonts w:ascii="Times New Roman" w:hAnsi="Times New Roman" w:cs="Times New Roman"/>
          <w:sz w:val="24"/>
          <w:szCs w:val="24"/>
        </w:rPr>
        <w:t>Староторопского  сельского поселения Западнодвинского района Тверской области применительно населенных пунктов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Щелкино,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Шетнево,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Пятиусово</w:t>
      </w:r>
      <w:r>
        <w:rPr>
          <w:rFonts w:ascii="Times New Roman" w:hAnsi="Times New Roman" w:cs="Times New Roman"/>
          <w:sz w:val="24"/>
          <w:szCs w:val="24"/>
        </w:rPr>
        <w:t>, 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Уставом муниципального образования Староторопское сельское поселение Западнодвинского района Тверской области, Совет депутатов Староторопского сельского поселения Западнодвинского района Тверской области РЕШИЛ: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1.Утвердить внесение изменений в Правила землепользования и застройки </w:t>
      </w:r>
      <w:r w:rsidR="00920849">
        <w:rPr>
          <w:rFonts w:ascii="Times New Roman" w:hAnsi="Times New Roman" w:cs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Щелкино,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Шетнево,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Пятиусово</w:t>
      </w:r>
      <w:r>
        <w:rPr>
          <w:rFonts w:ascii="Times New Roman" w:hAnsi="Times New Roman" w:cs="Times New Roman"/>
        </w:rPr>
        <w:t xml:space="preserve">  (прилагаются):</w:t>
      </w: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Приведение текстовой части    </w:t>
      </w:r>
      <w:r>
        <w:rPr>
          <w:rFonts w:ascii="Times New Roman" w:hAnsi="Times New Roman" w:cs="Times New Roman"/>
        </w:rPr>
        <w:t xml:space="preserve">Правил  землепользования и застройки </w:t>
      </w:r>
      <w:r w:rsidR="00920849">
        <w:rPr>
          <w:rFonts w:ascii="Times New Roman" w:hAnsi="Times New Roman" w:cs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унктов 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Щелкино, д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.Шетнево,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д.</w:t>
      </w:r>
      <w:r w:rsidR="00493BD4">
        <w:rPr>
          <w:rFonts w:ascii="Times New Roman" w:hAnsi="Times New Roman" w:cs="Times New Roman"/>
          <w:sz w:val="24"/>
          <w:szCs w:val="24"/>
        </w:rPr>
        <w:t xml:space="preserve"> </w:t>
      </w:r>
      <w:r w:rsidR="00920849">
        <w:rPr>
          <w:rFonts w:ascii="Times New Roman" w:hAnsi="Times New Roman" w:cs="Times New Roman"/>
          <w:sz w:val="24"/>
          <w:szCs w:val="24"/>
        </w:rPr>
        <w:t>Пятиусово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соответствие с актуальными нормативно-правовыми актами Российской Федерации.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данного  решения возложить на главу администрации Староторопского сельского поселения  Шунькову М.Н.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 с момента его подписания и подлежит    официальному обнародованию  и размещению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Староторопского сельского поселения.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4027" w:rsidRPr="00C745A0" w:rsidRDefault="00AA4027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A4027" w:rsidRDefault="00AA4027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Староторопского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93BD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Т.В.Лебедева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4027" w:rsidRPr="00AA4027">
        <w:rPr>
          <w:rFonts w:ascii="Times New Roman" w:hAnsi="Times New Roman" w:cs="Times New Roman"/>
          <w:sz w:val="26"/>
          <w:szCs w:val="26"/>
        </w:rPr>
        <w:t>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М.Н.Шунькова</w:t>
      </w:r>
      <w:r w:rsidRPr="00C745A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36" w:rsidRDefault="006B2536" w:rsidP="001A140A">
      <w:pPr>
        <w:spacing w:after="0" w:line="240" w:lineRule="auto"/>
      </w:pPr>
      <w:r>
        <w:separator/>
      </w:r>
    </w:p>
  </w:endnote>
  <w:endnote w:type="continuationSeparator" w:id="1">
    <w:p w:rsidR="006B2536" w:rsidRDefault="006B2536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36" w:rsidRDefault="006B2536" w:rsidP="001A140A">
      <w:pPr>
        <w:spacing w:after="0" w:line="240" w:lineRule="auto"/>
      </w:pPr>
      <w:r>
        <w:separator/>
      </w:r>
    </w:p>
  </w:footnote>
  <w:footnote w:type="continuationSeparator" w:id="1">
    <w:p w:rsidR="006B2536" w:rsidRDefault="006B2536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82739D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920849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958E4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3BD4"/>
    <w:rsid w:val="00495D32"/>
    <w:rsid w:val="004B4545"/>
    <w:rsid w:val="004D13F5"/>
    <w:rsid w:val="005254EE"/>
    <w:rsid w:val="00571D7C"/>
    <w:rsid w:val="005B4333"/>
    <w:rsid w:val="005D5528"/>
    <w:rsid w:val="005E3091"/>
    <w:rsid w:val="005F22DD"/>
    <w:rsid w:val="0067239F"/>
    <w:rsid w:val="006B2536"/>
    <w:rsid w:val="006C500D"/>
    <w:rsid w:val="006D6120"/>
    <w:rsid w:val="006F1167"/>
    <w:rsid w:val="00711D08"/>
    <w:rsid w:val="007152AF"/>
    <w:rsid w:val="00741CA0"/>
    <w:rsid w:val="00746B2C"/>
    <w:rsid w:val="00747937"/>
    <w:rsid w:val="00766BF3"/>
    <w:rsid w:val="007A16C8"/>
    <w:rsid w:val="007C322A"/>
    <w:rsid w:val="007D0286"/>
    <w:rsid w:val="007D3FEB"/>
    <w:rsid w:val="007E629B"/>
    <w:rsid w:val="0082739D"/>
    <w:rsid w:val="0083575F"/>
    <w:rsid w:val="008360CF"/>
    <w:rsid w:val="008445A8"/>
    <w:rsid w:val="00864668"/>
    <w:rsid w:val="008850C2"/>
    <w:rsid w:val="00894072"/>
    <w:rsid w:val="008B2B96"/>
    <w:rsid w:val="00920849"/>
    <w:rsid w:val="00984BBF"/>
    <w:rsid w:val="009D3CE4"/>
    <w:rsid w:val="00A1318D"/>
    <w:rsid w:val="00A36394"/>
    <w:rsid w:val="00A46456"/>
    <w:rsid w:val="00A54007"/>
    <w:rsid w:val="00A82443"/>
    <w:rsid w:val="00A827EB"/>
    <w:rsid w:val="00AA4027"/>
    <w:rsid w:val="00AB1823"/>
    <w:rsid w:val="00AB542E"/>
    <w:rsid w:val="00AB694B"/>
    <w:rsid w:val="00AC2BA2"/>
    <w:rsid w:val="00AD296B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724CF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2A95"/>
    <w:rsid w:val="00CE6A89"/>
    <w:rsid w:val="00CE6EC9"/>
    <w:rsid w:val="00D1435F"/>
    <w:rsid w:val="00D33B1D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190C"/>
    <w:rsid w:val="00E9278A"/>
    <w:rsid w:val="00E95230"/>
    <w:rsid w:val="00EB452C"/>
    <w:rsid w:val="00ED6CF7"/>
    <w:rsid w:val="00EF2515"/>
    <w:rsid w:val="00EF291C"/>
    <w:rsid w:val="00EF5DE5"/>
    <w:rsid w:val="00F17091"/>
    <w:rsid w:val="00F35FEC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qFormat/>
    <w:rsid w:val="00AB182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rsid w:val="009208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2020-08-11T07:05:00Z</cp:lastPrinted>
  <dcterms:created xsi:type="dcterms:W3CDTF">2020-08-10T10:14:00Z</dcterms:created>
  <dcterms:modified xsi:type="dcterms:W3CDTF">2020-08-13T11:23:00Z</dcterms:modified>
</cp:coreProperties>
</file>