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04" w:rsidRDefault="00E569BC" w:rsidP="00494D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E569BC" w:rsidRDefault="00494D04" w:rsidP="00494D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СТАРОТОРОПСКОГО</w:t>
      </w:r>
      <w:r w:rsidR="00E569B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ЗАПАДНОДВИНСКОГО РАЙОНА ТВЕРСКОЙ ОБЛАСТИ </w:t>
      </w:r>
    </w:p>
    <w:p w:rsidR="00E569BC" w:rsidRDefault="00E569BC" w:rsidP="00E56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(четвертого созыва)</w:t>
      </w:r>
    </w:p>
    <w:p w:rsidR="00E569BC" w:rsidRDefault="00E569BC" w:rsidP="00E56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569BC" w:rsidRDefault="006B2F4D" w:rsidP="00E56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июня </w:t>
      </w:r>
      <w:r w:rsidR="00494D04">
        <w:rPr>
          <w:rFonts w:ascii="Times New Roman" w:hAnsi="Times New Roman" w:cs="Times New Roman"/>
          <w:sz w:val="28"/>
          <w:szCs w:val="28"/>
        </w:rPr>
        <w:t xml:space="preserve">2019 </w:t>
      </w:r>
      <w:r w:rsidR="00E569BC">
        <w:rPr>
          <w:rFonts w:ascii="Times New Roman" w:hAnsi="Times New Roman" w:cs="Times New Roman"/>
          <w:sz w:val="28"/>
          <w:szCs w:val="28"/>
        </w:rPr>
        <w:t xml:space="preserve"> г.                           пос</w:t>
      </w:r>
      <w:proofErr w:type="gramStart"/>
      <w:r w:rsidR="00E569BC">
        <w:rPr>
          <w:rFonts w:ascii="Times New Roman" w:hAnsi="Times New Roman" w:cs="Times New Roman"/>
          <w:sz w:val="28"/>
          <w:szCs w:val="28"/>
        </w:rPr>
        <w:t>.</w:t>
      </w:r>
      <w:r w:rsidR="00494D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94D04">
        <w:rPr>
          <w:rFonts w:ascii="Times New Roman" w:hAnsi="Times New Roman" w:cs="Times New Roman"/>
          <w:sz w:val="28"/>
          <w:szCs w:val="28"/>
        </w:rPr>
        <w:t>тарая Торопа</w:t>
      </w:r>
      <w:r w:rsidR="00E569BC">
        <w:rPr>
          <w:rFonts w:ascii="Times New Roman" w:hAnsi="Times New Roman" w:cs="Times New Roman"/>
          <w:sz w:val="28"/>
          <w:szCs w:val="28"/>
        </w:rPr>
        <w:t xml:space="preserve">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E569BC" w:rsidRDefault="00E569BC" w:rsidP="00E569BC">
      <w:pPr>
        <w:rPr>
          <w:rFonts w:ascii="Times New Roman" w:hAnsi="Times New Roman" w:cs="Times New Roman"/>
          <w:sz w:val="28"/>
          <w:szCs w:val="28"/>
        </w:rPr>
      </w:pPr>
    </w:p>
    <w:p w:rsidR="00E569BC" w:rsidRPr="00E569BC" w:rsidRDefault="00E569BC" w:rsidP="00E569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69BC">
        <w:rPr>
          <w:rFonts w:ascii="Times New Roman" w:hAnsi="Times New Roman" w:cs="Times New Roman"/>
          <w:b/>
          <w:sz w:val="28"/>
          <w:szCs w:val="28"/>
        </w:rPr>
        <w:t>Об избрании председателя</w:t>
      </w:r>
      <w:r w:rsidR="00494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9BC">
        <w:rPr>
          <w:rFonts w:ascii="Times New Roman" w:hAnsi="Times New Roman" w:cs="Times New Roman"/>
          <w:b/>
          <w:sz w:val="28"/>
          <w:szCs w:val="28"/>
        </w:rPr>
        <w:t>Совета депутатов</w:t>
      </w:r>
    </w:p>
    <w:p w:rsidR="00E569BC" w:rsidRPr="00E569BC" w:rsidRDefault="00494D04" w:rsidP="00E569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Староторопского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9BC" w:rsidRPr="00E569B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E569BC" w:rsidRDefault="00E569BC" w:rsidP="00E569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69BC">
        <w:rPr>
          <w:rFonts w:ascii="Times New Roman" w:hAnsi="Times New Roman" w:cs="Times New Roman"/>
          <w:b/>
          <w:sz w:val="28"/>
          <w:szCs w:val="28"/>
        </w:rPr>
        <w:t>Западнодвинского района</w:t>
      </w:r>
      <w:r w:rsidR="00494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9BC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E569BC" w:rsidRDefault="00E569BC" w:rsidP="00E569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4D04" w:rsidRPr="009C5E65" w:rsidRDefault="00494D04" w:rsidP="00494D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4D04" w:rsidRPr="005B5BC3" w:rsidRDefault="00494D04" w:rsidP="00494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BC3">
        <w:rPr>
          <w:sz w:val="24"/>
          <w:szCs w:val="24"/>
        </w:rPr>
        <w:tab/>
      </w:r>
      <w:proofErr w:type="gramStart"/>
      <w:r w:rsidRPr="005B5BC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 Регламентом Совета депутатов </w:t>
      </w:r>
      <w:proofErr w:type="spellStart"/>
      <w:r w:rsidRPr="005B5BC3">
        <w:rPr>
          <w:rFonts w:ascii="Times New Roman" w:hAnsi="Times New Roman" w:cs="Times New Roman"/>
          <w:sz w:val="24"/>
          <w:szCs w:val="24"/>
        </w:rPr>
        <w:t>Староторопского</w:t>
      </w:r>
      <w:proofErr w:type="spellEnd"/>
      <w:r w:rsidRPr="005B5B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B5BC3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5B5BC3">
        <w:rPr>
          <w:rFonts w:ascii="Times New Roman" w:hAnsi="Times New Roman" w:cs="Times New Roman"/>
          <w:sz w:val="24"/>
          <w:szCs w:val="24"/>
        </w:rPr>
        <w:t xml:space="preserve"> района Тверской области, заслушав протокол № 2 заседания счетной комиссии внеочередного заседания  Совета депутатов </w:t>
      </w:r>
      <w:proofErr w:type="spellStart"/>
      <w:r w:rsidRPr="005B5BC3">
        <w:rPr>
          <w:rFonts w:ascii="Times New Roman" w:hAnsi="Times New Roman" w:cs="Times New Roman"/>
          <w:sz w:val="24"/>
          <w:szCs w:val="24"/>
        </w:rPr>
        <w:t>Староторопского</w:t>
      </w:r>
      <w:proofErr w:type="spellEnd"/>
      <w:r w:rsidRPr="005B5B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B5BC3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5B5BC3">
        <w:rPr>
          <w:rFonts w:ascii="Times New Roman" w:hAnsi="Times New Roman" w:cs="Times New Roman"/>
          <w:sz w:val="24"/>
          <w:szCs w:val="24"/>
        </w:rPr>
        <w:t xml:space="preserve"> района Тверской области от </w:t>
      </w:r>
      <w:r w:rsidR="006B2F4D">
        <w:rPr>
          <w:rFonts w:ascii="Times New Roman" w:hAnsi="Times New Roman" w:cs="Times New Roman"/>
          <w:sz w:val="24"/>
          <w:szCs w:val="24"/>
        </w:rPr>
        <w:t>26.06.</w:t>
      </w:r>
      <w:r w:rsidRPr="005B5BC3">
        <w:rPr>
          <w:rFonts w:ascii="Times New Roman" w:hAnsi="Times New Roman" w:cs="Times New Roman"/>
          <w:sz w:val="24"/>
          <w:szCs w:val="24"/>
        </w:rPr>
        <w:t xml:space="preserve">2019 г. «О результатах тайного голосования  по кандидатуре председателя Совета депутатов </w:t>
      </w:r>
      <w:proofErr w:type="spellStart"/>
      <w:r w:rsidRPr="005B5BC3">
        <w:rPr>
          <w:rFonts w:ascii="Times New Roman" w:hAnsi="Times New Roman" w:cs="Times New Roman"/>
          <w:sz w:val="24"/>
          <w:szCs w:val="24"/>
        </w:rPr>
        <w:t>Староторопского</w:t>
      </w:r>
      <w:proofErr w:type="spellEnd"/>
      <w:r w:rsidRPr="005B5B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Pr="005B5B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B5BC3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5B5BC3">
        <w:rPr>
          <w:rFonts w:ascii="Times New Roman" w:hAnsi="Times New Roman" w:cs="Times New Roman"/>
          <w:sz w:val="24"/>
          <w:szCs w:val="24"/>
        </w:rPr>
        <w:t xml:space="preserve"> района Тверской области»,</w:t>
      </w:r>
    </w:p>
    <w:p w:rsidR="00494D04" w:rsidRPr="005B5BC3" w:rsidRDefault="00494D04" w:rsidP="00494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BC3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proofErr w:type="spellStart"/>
      <w:r w:rsidRPr="005B5BC3">
        <w:rPr>
          <w:rFonts w:ascii="Times New Roman" w:hAnsi="Times New Roman" w:cs="Times New Roman"/>
          <w:sz w:val="24"/>
          <w:szCs w:val="24"/>
        </w:rPr>
        <w:t>Староторопского</w:t>
      </w:r>
      <w:proofErr w:type="spellEnd"/>
      <w:r w:rsidRPr="005B5B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B5BC3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5B5BC3">
        <w:rPr>
          <w:rFonts w:ascii="Times New Roman" w:hAnsi="Times New Roman" w:cs="Times New Roman"/>
          <w:sz w:val="24"/>
          <w:szCs w:val="24"/>
        </w:rPr>
        <w:t xml:space="preserve"> района Тверской области</w:t>
      </w:r>
    </w:p>
    <w:p w:rsidR="00494D04" w:rsidRPr="005B5BC3" w:rsidRDefault="00494D04" w:rsidP="00494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BC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94D04" w:rsidRPr="005B5BC3" w:rsidRDefault="00494D04" w:rsidP="00494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04" w:rsidRPr="005B5BC3" w:rsidRDefault="00494D04" w:rsidP="00494D0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5BC3">
        <w:rPr>
          <w:rFonts w:ascii="Times New Roman" w:hAnsi="Times New Roman" w:cs="Times New Roman"/>
          <w:sz w:val="24"/>
          <w:szCs w:val="24"/>
        </w:rPr>
        <w:t xml:space="preserve">1. Протокол №2 заседания счетной комиссии внеочередного заседания Совета депутатов </w:t>
      </w:r>
      <w:proofErr w:type="spellStart"/>
      <w:r w:rsidRPr="005B5BC3">
        <w:rPr>
          <w:rFonts w:ascii="Times New Roman" w:hAnsi="Times New Roman" w:cs="Times New Roman"/>
          <w:sz w:val="24"/>
          <w:szCs w:val="24"/>
        </w:rPr>
        <w:t>Староторопского</w:t>
      </w:r>
      <w:proofErr w:type="spellEnd"/>
      <w:r w:rsidRPr="005B5B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B5BC3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5B5BC3">
        <w:rPr>
          <w:rFonts w:ascii="Times New Roman" w:hAnsi="Times New Roman" w:cs="Times New Roman"/>
          <w:sz w:val="24"/>
          <w:szCs w:val="24"/>
        </w:rPr>
        <w:t xml:space="preserve"> района Тверской области от </w:t>
      </w:r>
      <w:r w:rsidR="006B2F4D">
        <w:rPr>
          <w:rFonts w:ascii="Times New Roman" w:hAnsi="Times New Roman" w:cs="Times New Roman"/>
          <w:sz w:val="24"/>
          <w:szCs w:val="24"/>
        </w:rPr>
        <w:t>26.06.</w:t>
      </w:r>
      <w:r w:rsidRPr="005B5BC3">
        <w:rPr>
          <w:rFonts w:ascii="Times New Roman" w:hAnsi="Times New Roman" w:cs="Times New Roman"/>
          <w:sz w:val="24"/>
          <w:szCs w:val="24"/>
        </w:rPr>
        <w:t>2019 г. утвердить.</w:t>
      </w:r>
    </w:p>
    <w:p w:rsidR="00494D04" w:rsidRPr="005B5BC3" w:rsidRDefault="00494D04" w:rsidP="00494D0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5BC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B5BC3">
        <w:rPr>
          <w:rFonts w:ascii="Times New Roman" w:hAnsi="Times New Roman" w:cs="Times New Roman"/>
          <w:sz w:val="24"/>
          <w:szCs w:val="24"/>
        </w:rPr>
        <w:t xml:space="preserve">На основании протокола №2 заседания счетной комиссии внеочередного заседания Совета депутатов </w:t>
      </w:r>
      <w:proofErr w:type="spellStart"/>
      <w:r w:rsidRPr="005B5BC3">
        <w:rPr>
          <w:rFonts w:ascii="Times New Roman" w:hAnsi="Times New Roman" w:cs="Times New Roman"/>
          <w:sz w:val="24"/>
          <w:szCs w:val="24"/>
        </w:rPr>
        <w:t>Староторопского</w:t>
      </w:r>
      <w:proofErr w:type="spellEnd"/>
      <w:r w:rsidRPr="005B5B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B5BC3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5B5BC3">
        <w:rPr>
          <w:rFonts w:ascii="Times New Roman" w:hAnsi="Times New Roman" w:cs="Times New Roman"/>
          <w:sz w:val="24"/>
          <w:szCs w:val="24"/>
        </w:rPr>
        <w:t xml:space="preserve"> района Тверской области от </w:t>
      </w:r>
      <w:r w:rsidR="006B2F4D">
        <w:rPr>
          <w:rFonts w:ascii="Times New Roman" w:hAnsi="Times New Roman" w:cs="Times New Roman"/>
          <w:sz w:val="24"/>
          <w:szCs w:val="24"/>
        </w:rPr>
        <w:t>26.06.</w:t>
      </w:r>
      <w:r w:rsidRPr="005B5BC3">
        <w:rPr>
          <w:rFonts w:ascii="Times New Roman" w:hAnsi="Times New Roman" w:cs="Times New Roman"/>
          <w:sz w:val="24"/>
          <w:szCs w:val="24"/>
        </w:rPr>
        <w:t xml:space="preserve">2019 г. «О результатах тайного голосования  по кандидатуре председателя Совета депутатов </w:t>
      </w:r>
      <w:proofErr w:type="spellStart"/>
      <w:r w:rsidRPr="005B5BC3">
        <w:rPr>
          <w:rFonts w:ascii="Times New Roman" w:hAnsi="Times New Roman" w:cs="Times New Roman"/>
          <w:sz w:val="24"/>
          <w:szCs w:val="24"/>
        </w:rPr>
        <w:t>Староторопского</w:t>
      </w:r>
      <w:proofErr w:type="spellEnd"/>
      <w:r w:rsidRPr="005B5B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B5BC3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5B5BC3">
        <w:rPr>
          <w:rFonts w:ascii="Times New Roman" w:hAnsi="Times New Roman" w:cs="Times New Roman"/>
          <w:sz w:val="24"/>
          <w:szCs w:val="24"/>
        </w:rPr>
        <w:t xml:space="preserve"> района Тверской области» считать избранной на должность председателя Совета депутатов </w:t>
      </w:r>
      <w:proofErr w:type="spellStart"/>
      <w:r w:rsidRPr="005B5BC3">
        <w:rPr>
          <w:rFonts w:ascii="Times New Roman" w:hAnsi="Times New Roman" w:cs="Times New Roman"/>
          <w:sz w:val="24"/>
          <w:szCs w:val="24"/>
        </w:rPr>
        <w:t>Староторопского</w:t>
      </w:r>
      <w:proofErr w:type="spellEnd"/>
      <w:r w:rsidRPr="005B5B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B5BC3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5B5BC3">
        <w:rPr>
          <w:rFonts w:ascii="Times New Roman" w:hAnsi="Times New Roman" w:cs="Times New Roman"/>
          <w:sz w:val="24"/>
          <w:szCs w:val="24"/>
        </w:rPr>
        <w:t xml:space="preserve"> района Тверской области Лебедеву Татьяну Васильевну.</w:t>
      </w:r>
      <w:proofErr w:type="gramEnd"/>
    </w:p>
    <w:p w:rsidR="00494D04" w:rsidRPr="005B5BC3" w:rsidRDefault="00494D04" w:rsidP="00494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BC3">
        <w:rPr>
          <w:rFonts w:ascii="Times New Roman" w:hAnsi="Times New Roman" w:cs="Times New Roman"/>
          <w:sz w:val="24"/>
          <w:szCs w:val="24"/>
        </w:rPr>
        <w:t xml:space="preserve">      3.  Настоящее решение вступает в силу в день его принятия, подлежит обнародованию в установленном законом порядке и размещению в информационно-телекоммуникационной сети «Интернет» на официальном сайте администрации </w:t>
      </w:r>
      <w:proofErr w:type="spellStart"/>
      <w:r w:rsidRPr="005B5BC3">
        <w:rPr>
          <w:rFonts w:ascii="Times New Roman" w:hAnsi="Times New Roman" w:cs="Times New Roman"/>
          <w:sz w:val="24"/>
          <w:szCs w:val="24"/>
        </w:rPr>
        <w:t>Староторопского</w:t>
      </w:r>
      <w:proofErr w:type="spellEnd"/>
      <w:r w:rsidRPr="005B5B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B5BC3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5B5BC3">
        <w:rPr>
          <w:rFonts w:ascii="Times New Roman" w:hAnsi="Times New Roman" w:cs="Times New Roman"/>
          <w:sz w:val="24"/>
          <w:szCs w:val="24"/>
        </w:rPr>
        <w:t xml:space="preserve"> района Тверской области.</w:t>
      </w:r>
    </w:p>
    <w:p w:rsidR="0047310D" w:rsidRPr="005B5BC3" w:rsidRDefault="0047310D" w:rsidP="0047310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10D" w:rsidRPr="005B5BC3" w:rsidRDefault="0047310D" w:rsidP="0047310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10D" w:rsidRPr="005B5BC3" w:rsidRDefault="0047310D" w:rsidP="0047310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B5BC3" w:rsidRDefault="0047310D" w:rsidP="0047310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5BC3">
        <w:rPr>
          <w:rFonts w:ascii="Times New Roman" w:hAnsi="Times New Roman" w:cs="Times New Roman"/>
          <w:sz w:val="24"/>
          <w:szCs w:val="24"/>
        </w:rPr>
        <w:t>Председатель</w:t>
      </w:r>
      <w:r w:rsidR="005B5BC3">
        <w:rPr>
          <w:rFonts w:ascii="Times New Roman" w:hAnsi="Times New Roman" w:cs="Times New Roman"/>
          <w:sz w:val="24"/>
          <w:szCs w:val="24"/>
        </w:rPr>
        <w:t xml:space="preserve"> </w:t>
      </w:r>
      <w:r w:rsidRPr="005B5BC3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47310D" w:rsidRPr="005B5BC3" w:rsidRDefault="005B5BC3" w:rsidP="0047310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Староторопского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10D" w:rsidRPr="005B5BC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7310D" w:rsidRPr="005B5BC3" w:rsidRDefault="0047310D" w:rsidP="0047310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5BC3">
        <w:rPr>
          <w:rFonts w:ascii="Times New Roman" w:hAnsi="Times New Roman" w:cs="Times New Roman"/>
          <w:sz w:val="24"/>
          <w:szCs w:val="24"/>
        </w:rPr>
        <w:t xml:space="preserve">Западнодвинского района                                     </w:t>
      </w:r>
      <w:r w:rsidR="005B5BC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B5BC3">
        <w:rPr>
          <w:rFonts w:ascii="Times New Roman" w:hAnsi="Times New Roman" w:cs="Times New Roman"/>
          <w:sz w:val="24"/>
          <w:szCs w:val="24"/>
        </w:rPr>
        <w:t xml:space="preserve">  </w:t>
      </w:r>
      <w:r w:rsidR="00494D04" w:rsidRPr="005B5BC3">
        <w:rPr>
          <w:rFonts w:ascii="Times New Roman" w:hAnsi="Times New Roman" w:cs="Times New Roman"/>
          <w:sz w:val="24"/>
          <w:szCs w:val="24"/>
        </w:rPr>
        <w:t>Т.В.Лебедева</w:t>
      </w:r>
    </w:p>
    <w:sectPr w:rsidR="0047310D" w:rsidRPr="005B5BC3" w:rsidSect="00AD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B6143"/>
    <w:multiLevelType w:val="hybridMultilevel"/>
    <w:tmpl w:val="F822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62756"/>
    <w:multiLevelType w:val="hybridMultilevel"/>
    <w:tmpl w:val="1A940232"/>
    <w:lvl w:ilvl="0" w:tplc="2BE8CEC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569BC"/>
    <w:rsid w:val="00064B59"/>
    <w:rsid w:val="003715FC"/>
    <w:rsid w:val="0046648D"/>
    <w:rsid w:val="0047310D"/>
    <w:rsid w:val="00494D04"/>
    <w:rsid w:val="005B5BC3"/>
    <w:rsid w:val="00604BC8"/>
    <w:rsid w:val="006B2F4D"/>
    <w:rsid w:val="00780AA0"/>
    <w:rsid w:val="007A7D07"/>
    <w:rsid w:val="009F3C21"/>
    <w:rsid w:val="00AD2144"/>
    <w:rsid w:val="00CE1537"/>
    <w:rsid w:val="00CF7E11"/>
    <w:rsid w:val="00E5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9BC"/>
    <w:pPr>
      <w:spacing w:after="0" w:line="240" w:lineRule="auto"/>
    </w:pPr>
  </w:style>
  <w:style w:type="paragraph" w:customStyle="1" w:styleId="ConsPlusNormal">
    <w:name w:val="ConsPlusNormal"/>
    <w:rsid w:val="004731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2019-06-26T09:47:00Z</dcterms:created>
  <dcterms:modified xsi:type="dcterms:W3CDTF">2019-06-26T09:47:00Z</dcterms:modified>
</cp:coreProperties>
</file>