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D" w:rsidRPr="00C94B68" w:rsidRDefault="0037733D" w:rsidP="006C2CB4">
      <w:pPr>
        <w:pStyle w:val="ConsPlusCell"/>
        <w:contextualSpacing/>
        <w:jc w:val="center"/>
        <w:rPr>
          <w:b/>
          <w:sz w:val="28"/>
          <w:szCs w:val="28"/>
        </w:rPr>
      </w:pPr>
      <w:r w:rsidRPr="00C94B68">
        <w:rPr>
          <w:b/>
          <w:sz w:val="28"/>
          <w:szCs w:val="28"/>
        </w:rPr>
        <w:t>Пояснительная записка</w:t>
      </w:r>
    </w:p>
    <w:p w:rsidR="00175469" w:rsidRPr="00C81B66" w:rsidRDefault="0037733D" w:rsidP="00175469">
      <w:pPr>
        <w:pStyle w:val="ConsPlusCell"/>
        <w:contextualSpacing/>
        <w:jc w:val="center"/>
        <w:rPr>
          <w:sz w:val="28"/>
          <w:szCs w:val="28"/>
        </w:rPr>
      </w:pPr>
      <w:r w:rsidRPr="00C81B66">
        <w:rPr>
          <w:sz w:val="28"/>
          <w:szCs w:val="28"/>
        </w:rPr>
        <w:t>к проекту постановлени</w:t>
      </w:r>
      <w:r w:rsidR="00CA49C7" w:rsidRPr="00C81B66">
        <w:rPr>
          <w:sz w:val="28"/>
          <w:szCs w:val="28"/>
        </w:rPr>
        <w:t xml:space="preserve">я Администрации </w:t>
      </w:r>
      <w:r w:rsidR="00175469">
        <w:rPr>
          <w:sz w:val="28"/>
          <w:szCs w:val="28"/>
        </w:rPr>
        <w:t>Староторопского сельского поселения Западнодвинского района Тверской области</w:t>
      </w:r>
    </w:p>
    <w:p w:rsidR="0047203C" w:rsidRPr="00F03DCE" w:rsidRDefault="004049DB" w:rsidP="00472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7B31">
        <w:rPr>
          <w:bCs/>
          <w:sz w:val="28"/>
          <w:szCs w:val="28"/>
        </w:rPr>
        <w:t xml:space="preserve"> </w:t>
      </w:r>
      <w:r w:rsidR="0047203C" w:rsidRPr="00F03DCE">
        <w:rPr>
          <w:rFonts w:ascii="Times New Roman" w:hAnsi="Times New Roman"/>
          <w:bCs/>
          <w:sz w:val="28"/>
          <w:szCs w:val="28"/>
        </w:rPr>
        <w:t>«</w:t>
      </w:r>
      <w:r w:rsidR="0047203C" w:rsidRPr="00F03DCE">
        <w:rPr>
          <w:rFonts w:ascii="Times New Roman" w:hAnsi="Times New Roman"/>
          <w:sz w:val="28"/>
          <w:szCs w:val="28"/>
        </w:rPr>
        <w:t>Об утверждении требований к отдельным</w:t>
      </w:r>
      <w:r w:rsidR="0047203C">
        <w:rPr>
          <w:rFonts w:ascii="Times New Roman" w:hAnsi="Times New Roman"/>
          <w:sz w:val="28"/>
          <w:szCs w:val="28"/>
        </w:rPr>
        <w:t xml:space="preserve"> </w:t>
      </w:r>
      <w:r w:rsidR="0047203C" w:rsidRPr="00F03DCE">
        <w:rPr>
          <w:rFonts w:ascii="Times New Roman" w:hAnsi="Times New Roman"/>
          <w:sz w:val="28"/>
          <w:szCs w:val="28"/>
        </w:rPr>
        <w:t>видам товаров, работ, услуг, их потребительским свойствам</w:t>
      </w:r>
    </w:p>
    <w:p w:rsidR="0047203C" w:rsidRPr="00F03DCE" w:rsidRDefault="0047203C" w:rsidP="00472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CE">
        <w:rPr>
          <w:rFonts w:ascii="Times New Roman" w:hAnsi="Times New Roman"/>
          <w:sz w:val="28"/>
          <w:szCs w:val="28"/>
        </w:rPr>
        <w:t>и иным характеристикам, а также значения таких свойств</w:t>
      </w:r>
    </w:p>
    <w:p w:rsidR="0047203C" w:rsidRPr="00F03DCE" w:rsidRDefault="0047203C" w:rsidP="00472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CE">
        <w:rPr>
          <w:rFonts w:ascii="Times New Roman" w:hAnsi="Times New Roman"/>
          <w:sz w:val="28"/>
          <w:szCs w:val="28"/>
        </w:rPr>
        <w:t>и характеристик (в том числе предельные цены товаров,</w:t>
      </w:r>
    </w:p>
    <w:p w:rsidR="0047203C" w:rsidRPr="00F03DCE" w:rsidRDefault="0047203C" w:rsidP="00472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CE">
        <w:rPr>
          <w:rFonts w:ascii="Times New Roman" w:hAnsi="Times New Roman"/>
          <w:sz w:val="28"/>
          <w:szCs w:val="28"/>
        </w:rPr>
        <w:t xml:space="preserve">работ, услуг), закупаемых администрацией </w:t>
      </w:r>
      <w:r>
        <w:rPr>
          <w:rFonts w:ascii="Times New Roman" w:hAnsi="Times New Roman"/>
          <w:sz w:val="28"/>
          <w:szCs w:val="28"/>
        </w:rPr>
        <w:t>Староторопс</w:t>
      </w:r>
      <w:r w:rsidRPr="00F03DCE">
        <w:rPr>
          <w:rFonts w:ascii="Times New Roman" w:hAnsi="Times New Roman"/>
          <w:sz w:val="28"/>
          <w:szCs w:val="28"/>
        </w:rPr>
        <w:t>кого</w:t>
      </w:r>
    </w:p>
    <w:p w:rsidR="0047203C" w:rsidRPr="00F03DCE" w:rsidRDefault="0047203C" w:rsidP="00472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CE">
        <w:rPr>
          <w:rFonts w:ascii="Times New Roman" w:hAnsi="Times New Roman"/>
          <w:sz w:val="28"/>
          <w:szCs w:val="28"/>
        </w:rPr>
        <w:t>сельского поселения Западнодвинского района Тверской области</w:t>
      </w:r>
    </w:p>
    <w:p w:rsidR="0047203C" w:rsidRPr="00F03DCE" w:rsidRDefault="0047203C" w:rsidP="0047203C">
      <w:pPr>
        <w:pStyle w:val="ConsPlusCell"/>
        <w:contextualSpacing/>
        <w:jc w:val="center"/>
        <w:rPr>
          <w:sz w:val="28"/>
          <w:szCs w:val="28"/>
        </w:rPr>
      </w:pPr>
      <w:r w:rsidRPr="00F03DCE">
        <w:rPr>
          <w:sz w:val="28"/>
          <w:szCs w:val="28"/>
        </w:rPr>
        <w:t>и подведомственными ей казенными учреждениями»</w:t>
      </w:r>
    </w:p>
    <w:p w:rsidR="0047203C" w:rsidRPr="00EE7B31" w:rsidRDefault="0047203C" w:rsidP="0047203C">
      <w:pPr>
        <w:pStyle w:val="ConsPlusCell"/>
        <w:contextualSpacing/>
        <w:jc w:val="center"/>
        <w:rPr>
          <w:sz w:val="28"/>
          <w:szCs w:val="28"/>
        </w:rPr>
      </w:pPr>
    </w:p>
    <w:p w:rsidR="0047203C" w:rsidRDefault="0047203C" w:rsidP="00472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47203C" w:rsidRPr="001B0F7E" w:rsidRDefault="0047203C" w:rsidP="00472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color w:val="FF0000"/>
          <w:sz w:val="28"/>
          <w:szCs w:val="28"/>
        </w:rPr>
        <w:t>с 1</w:t>
      </w:r>
      <w:r w:rsidR="00BD5F48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color w:val="FF0000"/>
          <w:sz w:val="28"/>
          <w:szCs w:val="28"/>
        </w:rPr>
        <w:t>:00 1</w:t>
      </w:r>
      <w:r w:rsidR="00BD5F48">
        <w:rPr>
          <w:rFonts w:ascii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color w:val="FF0000"/>
          <w:sz w:val="28"/>
          <w:szCs w:val="28"/>
        </w:rPr>
        <w:t>.08</w:t>
      </w:r>
      <w:r w:rsidRPr="00F03DCE">
        <w:rPr>
          <w:rFonts w:ascii="Times New Roman" w:hAnsi="Times New Roman" w:cs="Times New Roman"/>
          <w:color w:val="FF0000"/>
          <w:sz w:val="28"/>
          <w:szCs w:val="28"/>
        </w:rPr>
        <w:t xml:space="preserve">.2015г. </w:t>
      </w:r>
      <w:r w:rsidRPr="00F03DCE">
        <w:rPr>
          <w:rFonts w:ascii="Times New Roman" w:hAnsi="Times New Roman"/>
          <w:color w:val="FF0000"/>
          <w:sz w:val="28"/>
          <w:szCs w:val="28"/>
        </w:rPr>
        <w:t>до 1</w:t>
      </w:r>
      <w:r w:rsidR="00BD5F48">
        <w:rPr>
          <w:rFonts w:ascii="Times New Roman" w:hAnsi="Times New Roman"/>
          <w:color w:val="FF0000"/>
          <w:sz w:val="28"/>
          <w:szCs w:val="28"/>
        </w:rPr>
        <w:t>7</w:t>
      </w:r>
      <w:r w:rsidRPr="00F03DCE">
        <w:rPr>
          <w:rFonts w:ascii="Times New Roman" w:hAnsi="Times New Roman"/>
          <w:color w:val="FF0000"/>
          <w:sz w:val="28"/>
          <w:szCs w:val="28"/>
        </w:rPr>
        <w:t xml:space="preserve">:00 </w:t>
      </w:r>
      <w:r w:rsidR="00BD5F48">
        <w:rPr>
          <w:rFonts w:ascii="Times New Roman" w:hAnsi="Times New Roman"/>
          <w:color w:val="FF0000"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.08</w:t>
      </w:r>
      <w:r w:rsidRPr="00F03DCE">
        <w:rPr>
          <w:rFonts w:ascii="Times New Roman" w:hAnsi="Times New Roman" w:cs="Times New Roman"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F03DCE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175469" w:rsidRPr="00CA3CC1" w:rsidRDefault="00175469" w:rsidP="0047203C">
      <w:pPr>
        <w:pStyle w:val="ConsPlusCell"/>
        <w:contextualSpacing/>
        <w:jc w:val="center"/>
        <w:rPr>
          <w:sz w:val="28"/>
          <w:szCs w:val="28"/>
        </w:rPr>
      </w:pPr>
      <w:r w:rsidRPr="001B0F7E">
        <w:rPr>
          <w:sz w:val="28"/>
          <w:szCs w:val="28"/>
        </w:rPr>
        <w:t xml:space="preserve">Предложения общественных объединений, юридических и физических </w:t>
      </w:r>
      <w:r w:rsidRPr="00CA3CC1">
        <w:rPr>
          <w:sz w:val="28"/>
          <w:szCs w:val="28"/>
        </w:rPr>
        <w:t>лиц в целях проведения обсуждения могут быть поданы в электронной или письменной форме.</w:t>
      </w:r>
    </w:p>
    <w:p w:rsidR="00175469" w:rsidRPr="00CA3CC1" w:rsidRDefault="00175469" w:rsidP="0017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CC1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172630, Тверская область, Западнодвинский район, пгт.Старая Торопа, ул.Кирова, д.10 – Администрация </w:t>
      </w:r>
      <w:r>
        <w:rPr>
          <w:rFonts w:ascii="Times New Roman" w:hAnsi="Times New Roman" w:cs="Times New Roman"/>
          <w:sz w:val="28"/>
          <w:szCs w:val="28"/>
        </w:rPr>
        <w:t>Старотороп</w:t>
      </w:r>
      <w:r w:rsidRPr="00CA3CC1">
        <w:rPr>
          <w:rFonts w:ascii="Times New Roman" w:hAnsi="Times New Roman" w:cs="Times New Roman"/>
          <w:sz w:val="28"/>
          <w:szCs w:val="28"/>
        </w:rPr>
        <w:t>ского сельского поселения Западнодвинского района Тверской области.</w:t>
      </w:r>
    </w:p>
    <w:p w:rsidR="00175469" w:rsidRPr="00CA3CC1" w:rsidRDefault="00175469" w:rsidP="0017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CC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A3CC1">
        <w:rPr>
          <w:rFonts w:ascii="Times New Roman" w:hAnsi="Times New Roman" w:cs="Times New Roman"/>
          <w:sz w:val="28"/>
          <w:szCs w:val="28"/>
          <w:lang w:val="en-US"/>
        </w:rPr>
        <w:t>sttaropa</w:t>
      </w:r>
      <w:r w:rsidRPr="00CA3CC1">
        <w:rPr>
          <w:rFonts w:ascii="Times New Roman" w:hAnsi="Times New Roman" w:cs="Times New Roman"/>
          <w:sz w:val="28"/>
          <w:szCs w:val="28"/>
        </w:rPr>
        <w:t>@</w:t>
      </w:r>
      <w:r w:rsidRPr="00CA3CC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CA3CC1">
        <w:rPr>
          <w:rFonts w:ascii="Times New Roman" w:hAnsi="Times New Roman" w:cs="Times New Roman"/>
          <w:sz w:val="28"/>
          <w:szCs w:val="28"/>
        </w:rPr>
        <w:t>.</w:t>
      </w:r>
      <w:r w:rsidRPr="00CA3CC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5469" w:rsidRPr="001B0F7E" w:rsidRDefault="00175469" w:rsidP="0017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Контактный телефон: 8 (48265) 2</w:t>
      </w:r>
      <w:r>
        <w:rPr>
          <w:rFonts w:ascii="Times New Roman" w:hAnsi="Times New Roman" w:cs="Times New Roman"/>
          <w:sz w:val="28"/>
          <w:szCs w:val="28"/>
        </w:rPr>
        <w:t>-16-03</w:t>
      </w:r>
      <w:r w:rsidRPr="001B0F7E">
        <w:rPr>
          <w:rFonts w:ascii="Times New Roman" w:hAnsi="Times New Roman" w:cs="Times New Roman"/>
          <w:sz w:val="28"/>
          <w:szCs w:val="28"/>
        </w:rPr>
        <w:t>.</w:t>
      </w:r>
    </w:p>
    <w:p w:rsidR="00175469" w:rsidRPr="001B0F7E" w:rsidRDefault="00175469" w:rsidP="001754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 w:rsidP="00175469">
      <w:pPr>
        <w:pStyle w:val="ConsPlusNormal"/>
        <w:ind w:firstLine="540"/>
        <w:jc w:val="both"/>
        <w:rPr>
          <w:sz w:val="28"/>
          <w:szCs w:val="28"/>
        </w:rPr>
      </w:pPr>
    </w:p>
    <w:sectPr w:rsidR="00433972" w:rsidRPr="00272AAF" w:rsidSect="00DE057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BC" w:rsidRDefault="003061BC" w:rsidP="00DE0573">
      <w:pPr>
        <w:spacing w:after="0" w:line="240" w:lineRule="auto"/>
      </w:pPr>
      <w:r>
        <w:separator/>
      </w:r>
    </w:p>
  </w:endnote>
  <w:endnote w:type="continuationSeparator" w:id="0">
    <w:p w:rsidR="003061BC" w:rsidRDefault="003061BC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BC" w:rsidRDefault="003061BC" w:rsidP="00DE0573">
      <w:pPr>
        <w:spacing w:after="0" w:line="240" w:lineRule="auto"/>
      </w:pPr>
      <w:r>
        <w:separator/>
      </w:r>
    </w:p>
  </w:footnote>
  <w:footnote w:type="continuationSeparator" w:id="0">
    <w:p w:rsidR="003061BC" w:rsidRDefault="003061BC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CE5B75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6C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75469"/>
    <w:rsid w:val="00194A17"/>
    <w:rsid w:val="001E64EC"/>
    <w:rsid w:val="001F4D10"/>
    <w:rsid w:val="00272AAF"/>
    <w:rsid w:val="002A0853"/>
    <w:rsid w:val="002B697F"/>
    <w:rsid w:val="002E7D78"/>
    <w:rsid w:val="00300A59"/>
    <w:rsid w:val="00300E78"/>
    <w:rsid w:val="003061BC"/>
    <w:rsid w:val="003635D1"/>
    <w:rsid w:val="00365F9D"/>
    <w:rsid w:val="00376B4C"/>
    <w:rsid w:val="0037733D"/>
    <w:rsid w:val="003F4237"/>
    <w:rsid w:val="00400F5E"/>
    <w:rsid w:val="004049DB"/>
    <w:rsid w:val="004160A5"/>
    <w:rsid w:val="0043168E"/>
    <w:rsid w:val="00433972"/>
    <w:rsid w:val="0047203C"/>
    <w:rsid w:val="00475804"/>
    <w:rsid w:val="00475EFF"/>
    <w:rsid w:val="00493066"/>
    <w:rsid w:val="004949C0"/>
    <w:rsid w:val="004B0BE9"/>
    <w:rsid w:val="00512760"/>
    <w:rsid w:val="0058526E"/>
    <w:rsid w:val="00590E99"/>
    <w:rsid w:val="005A56A0"/>
    <w:rsid w:val="005A67E7"/>
    <w:rsid w:val="005D6631"/>
    <w:rsid w:val="00614918"/>
    <w:rsid w:val="00623FD7"/>
    <w:rsid w:val="00640B3A"/>
    <w:rsid w:val="006B5B07"/>
    <w:rsid w:val="006C2CB4"/>
    <w:rsid w:val="006D53C8"/>
    <w:rsid w:val="00710883"/>
    <w:rsid w:val="007427C2"/>
    <w:rsid w:val="00762A4A"/>
    <w:rsid w:val="008234C4"/>
    <w:rsid w:val="00847816"/>
    <w:rsid w:val="008A29BF"/>
    <w:rsid w:val="008C41E4"/>
    <w:rsid w:val="009109AA"/>
    <w:rsid w:val="00930C14"/>
    <w:rsid w:val="009613C4"/>
    <w:rsid w:val="00962BAF"/>
    <w:rsid w:val="009722F4"/>
    <w:rsid w:val="00982325"/>
    <w:rsid w:val="009A594B"/>
    <w:rsid w:val="009E05D9"/>
    <w:rsid w:val="00A0539B"/>
    <w:rsid w:val="00A51A05"/>
    <w:rsid w:val="00A737C2"/>
    <w:rsid w:val="00A87950"/>
    <w:rsid w:val="00AD1A8E"/>
    <w:rsid w:val="00B25EC6"/>
    <w:rsid w:val="00B46287"/>
    <w:rsid w:val="00B72A9B"/>
    <w:rsid w:val="00BB1FAD"/>
    <w:rsid w:val="00BB64D6"/>
    <w:rsid w:val="00BD5F48"/>
    <w:rsid w:val="00BE4DD6"/>
    <w:rsid w:val="00C25037"/>
    <w:rsid w:val="00C81B66"/>
    <w:rsid w:val="00C94B68"/>
    <w:rsid w:val="00CA49C7"/>
    <w:rsid w:val="00CE5B75"/>
    <w:rsid w:val="00CF52EB"/>
    <w:rsid w:val="00D83597"/>
    <w:rsid w:val="00DC21FA"/>
    <w:rsid w:val="00DE0573"/>
    <w:rsid w:val="00E412EF"/>
    <w:rsid w:val="00E442DB"/>
    <w:rsid w:val="00E479C3"/>
    <w:rsid w:val="00E60422"/>
    <w:rsid w:val="00E835AF"/>
    <w:rsid w:val="00E84B50"/>
    <w:rsid w:val="00EB2B2E"/>
    <w:rsid w:val="00EB31B8"/>
    <w:rsid w:val="00EE1B5B"/>
    <w:rsid w:val="00EE7B31"/>
    <w:rsid w:val="00F17C26"/>
    <w:rsid w:val="00F9138C"/>
    <w:rsid w:val="00FA5DEA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71A3-B10E-477C-80A9-4808CDD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94B6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C94B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282AC-0720-4572-80A2-AD391F4F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Юдова</cp:lastModifiedBy>
  <cp:revision>20</cp:revision>
  <cp:lastPrinted>2015-12-25T09:31:00Z</cp:lastPrinted>
  <dcterms:created xsi:type="dcterms:W3CDTF">2015-12-11T07:11:00Z</dcterms:created>
  <dcterms:modified xsi:type="dcterms:W3CDTF">2016-08-18T13:47:00Z</dcterms:modified>
</cp:coreProperties>
</file>