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80" w:rsidRDefault="003475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55933">
        <w:rPr>
          <w:rFonts w:ascii="Times New Roman" w:hAnsi="Times New Roman"/>
          <w:b/>
          <w:sz w:val="32"/>
          <w:szCs w:val="32"/>
        </w:rPr>
        <w:t xml:space="preserve">Муниципальная программа </w:t>
      </w:r>
    </w:p>
    <w:p w:rsidR="00872987" w:rsidRPr="00455933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55933">
        <w:rPr>
          <w:rFonts w:ascii="Times New Roman" w:hAnsi="Times New Roman"/>
          <w:b/>
          <w:sz w:val="32"/>
          <w:szCs w:val="32"/>
        </w:rPr>
        <w:t>Староторопского сельского поселения Западнодвинского района Тверской области</w:t>
      </w: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«Повышение эффективности муниципального управления </w:t>
      </w: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в </w:t>
      </w:r>
      <w:r>
        <w:rPr>
          <w:rFonts w:ascii="Times New Roman" w:hAnsi="Times New Roman"/>
          <w:b/>
          <w:sz w:val="32"/>
          <w:szCs w:val="32"/>
        </w:rPr>
        <w:t>Староторопском сельском поселении</w:t>
      </w: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>Западнодвинского района Тверской области»</w:t>
      </w:r>
    </w:p>
    <w:p w:rsidR="00872987" w:rsidRPr="00655E8C" w:rsidRDefault="008D62AE" w:rsidP="00872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на 2018-2023</w:t>
      </w:r>
      <w:r w:rsidR="00872987" w:rsidRPr="00655E8C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ab/>
      </w: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72987" w:rsidRPr="00455933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</w:t>
      </w:r>
      <w:r w:rsidRPr="00455933">
        <w:rPr>
          <w:rFonts w:ascii="Times New Roman" w:hAnsi="Times New Roman"/>
          <w:b/>
          <w:u w:val="single"/>
        </w:rPr>
        <w:t>. Старая Торопа</w:t>
      </w:r>
    </w:p>
    <w:p w:rsidR="00872987" w:rsidRPr="00655E8C" w:rsidRDefault="00872987" w:rsidP="00872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5E8C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  <w:r w:rsidRPr="00655E8C">
        <w:rPr>
          <w:rFonts w:ascii="Times New Roman" w:hAnsi="Times New Roman"/>
          <w:b/>
        </w:rPr>
        <w:t xml:space="preserve"> год</w:t>
      </w:r>
    </w:p>
    <w:p w:rsidR="00347580" w:rsidRPr="005A0EF2" w:rsidRDefault="008729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0" w:name="Par44"/>
      <w:bookmarkEnd w:id="0"/>
      <w:r>
        <w:rPr>
          <w:rFonts w:ascii="Times New Roman" w:hAnsi="Times New Roman"/>
        </w:rPr>
        <w:lastRenderedPageBreak/>
        <w:t>П</w:t>
      </w:r>
      <w:r w:rsidR="00347580" w:rsidRPr="005A0EF2">
        <w:rPr>
          <w:rFonts w:ascii="Times New Roman" w:hAnsi="Times New Roman"/>
        </w:rPr>
        <w:t>аспорт</w:t>
      </w:r>
    </w:p>
    <w:p w:rsidR="002069C1" w:rsidRPr="005A0EF2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0EF2">
        <w:rPr>
          <w:rFonts w:ascii="Times New Roman" w:hAnsi="Times New Roman"/>
        </w:rPr>
        <w:t>муниципальной программы</w:t>
      </w:r>
      <w:r w:rsidR="002069C1" w:rsidRPr="005A0EF2">
        <w:rPr>
          <w:rFonts w:ascii="Times New Roman" w:hAnsi="Times New Roman"/>
        </w:rPr>
        <w:t xml:space="preserve"> </w:t>
      </w:r>
      <w:r w:rsidR="00441AA4" w:rsidRPr="003B3B3F">
        <w:rPr>
          <w:rFonts w:ascii="Times New Roman" w:hAnsi="Times New Roman"/>
          <w:color w:val="1F497D" w:themeColor="text2"/>
        </w:rPr>
        <w:t>Староторопского</w:t>
      </w:r>
      <w:r w:rsidR="00441AA4">
        <w:rPr>
          <w:rFonts w:ascii="Times New Roman" w:hAnsi="Times New Roman"/>
        </w:rPr>
        <w:t xml:space="preserve"> </w:t>
      </w:r>
      <w:r w:rsidR="000B4A6F" w:rsidRPr="005A0EF2">
        <w:rPr>
          <w:rFonts w:ascii="Times New Roman" w:hAnsi="Times New Roman"/>
        </w:rPr>
        <w:t>сельского поселения</w:t>
      </w:r>
    </w:p>
    <w:p w:rsidR="00347580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0EF2">
        <w:rPr>
          <w:rFonts w:ascii="Times New Roman" w:hAnsi="Times New Roman"/>
        </w:rPr>
        <w:t xml:space="preserve"> Западнодвинского района Тверской области</w:t>
      </w:r>
    </w:p>
    <w:p w:rsidR="00247FAB" w:rsidRPr="005A0EF2" w:rsidRDefault="00247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5A0EF2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32"/>
        <w:gridCol w:w="6704"/>
      </w:tblGrid>
      <w:tr w:rsidR="00347580" w:rsidRPr="005A0EF2" w:rsidTr="006F02B6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Наименование </w:t>
            </w:r>
            <w:r w:rsidR="00872A9E" w:rsidRPr="005A0EF2">
              <w:rPr>
                <w:rFonts w:ascii="Times New Roman" w:hAnsi="Times New Roman"/>
                <w:b/>
              </w:rPr>
              <w:t xml:space="preserve">муниципальной </w:t>
            </w:r>
            <w:r w:rsidRPr="005A0EF2"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44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  <w:bCs/>
              </w:rPr>
              <w:t>"</w:t>
            </w:r>
            <w:r w:rsidR="00A94511" w:rsidRPr="005A0EF2">
              <w:rPr>
                <w:rFonts w:ascii="Times New Roman" w:hAnsi="Times New Roman"/>
                <w:bCs/>
              </w:rPr>
              <w:t>Повышение эффективности м</w:t>
            </w:r>
            <w:r w:rsidRPr="005A0EF2">
              <w:rPr>
                <w:rFonts w:ascii="Times New Roman" w:hAnsi="Times New Roman"/>
                <w:bCs/>
              </w:rPr>
              <w:t>униципально</w:t>
            </w:r>
            <w:r w:rsidR="00A94511" w:rsidRPr="005A0EF2">
              <w:rPr>
                <w:rFonts w:ascii="Times New Roman" w:hAnsi="Times New Roman"/>
                <w:bCs/>
              </w:rPr>
              <w:t>го управления</w:t>
            </w:r>
            <w:r w:rsidRPr="005A0EF2">
              <w:rPr>
                <w:rFonts w:ascii="Times New Roman" w:hAnsi="Times New Roman"/>
                <w:bCs/>
              </w:rPr>
              <w:t xml:space="preserve"> в </w:t>
            </w:r>
            <w:r w:rsidR="00441AA4" w:rsidRPr="003B3B3F">
              <w:rPr>
                <w:rFonts w:ascii="Times New Roman" w:hAnsi="Times New Roman"/>
                <w:color w:val="1F497D" w:themeColor="text2"/>
              </w:rPr>
              <w:t>Староторопском</w:t>
            </w:r>
            <w:r w:rsidR="00441AA4">
              <w:rPr>
                <w:rFonts w:ascii="Times New Roman" w:hAnsi="Times New Roman"/>
              </w:rPr>
              <w:t xml:space="preserve"> </w:t>
            </w:r>
            <w:r w:rsidR="000B4A6F" w:rsidRPr="005A0EF2">
              <w:rPr>
                <w:rFonts w:ascii="Times New Roman" w:hAnsi="Times New Roman"/>
                <w:bCs/>
              </w:rPr>
              <w:t>сельском поселении</w:t>
            </w:r>
            <w:r w:rsidR="000B5A13" w:rsidRPr="005A0EF2">
              <w:rPr>
                <w:rFonts w:ascii="Times New Roman" w:hAnsi="Times New Roman"/>
                <w:bCs/>
              </w:rPr>
              <w:t xml:space="preserve"> </w:t>
            </w:r>
            <w:r w:rsidRPr="005A0EF2">
              <w:rPr>
                <w:rFonts w:ascii="Times New Roman" w:hAnsi="Times New Roman"/>
                <w:bCs/>
              </w:rPr>
              <w:t xml:space="preserve"> </w:t>
            </w:r>
            <w:r w:rsidR="002667B0" w:rsidRPr="005A0EF2">
              <w:rPr>
                <w:rFonts w:ascii="Times New Roman" w:hAnsi="Times New Roman"/>
                <w:bCs/>
              </w:rPr>
              <w:t>Западнодвинского</w:t>
            </w:r>
            <w:r w:rsidRPr="005A0EF2">
              <w:rPr>
                <w:rFonts w:ascii="Times New Roman" w:hAnsi="Times New Roman"/>
                <w:bCs/>
              </w:rPr>
              <w:t xml:space="preserve"> район</w:t>
            </w:r>
            <w:r w:rsidR="002069C1" w:rsidRPr="005A0EF2">
              <w:rPr>
                <w:rFonts w:ascii="Times New Roman" w:hAnsi="Times New Roman"/>
                <w:bCs/>
              </w:rPr>
              <w:t>а</w:t>
            </w:r>
            <w:r w:rsidR="00A94511" w:rsidRPr="005A0EF2">
              <w:rPr>
                <w:rFonts w:ascii="Times New Roman" w:hAnsi="Times New Roman"/>
                <w:bCs/>
              </w:rPr>
              <w:t xml:space="preserve"> Тверской области» </w:t>
            </w:r>
            <w:r w:rsidRPr="005A0EF2">
              <w:rPr>
                <w:rFonts w:ascii="Times New Roman" w:hAnsi="Times New Roman"/>
                <w:bCs/>
              </w:rPr>
              <w:t>на 201</w:t>
            </w:r>
            <w:r w:rsidR="001F2EAA" w:rsidRPr="005A0EF2">
              <w:rPr>
                <w:rFonts w:ascii="Times New Roman" w:hAnsi="Times New Roman"/>
                <w:bCs/>
              </w:rPr>
              <w:t>8</w:t>
            </w:r>
            <w:r w:rsidRPr="005A0EF2">
              <w:rPr>
                <w:rFonts w:ascii="Times New Roman" w:hAnsi="Times New Roman"/>
                <w:bCs/>
              </w:rPr>
              <w:t>-20</w:t>
            </w:r>
            <w:r w:rsidR="001F2EAA" w:rsidRPr="005A0EF2">
              <w:rPr>
                <w:rFonts w:ascii="Times New Roman" w:hAnsi="Times New Roman"/>
                <w:bCs/>
              </w:rPr>
              <w:t>23</w:t>
            </w:r>
            <w:r w:rsidR="00A94511" w:rsidRPr="005A0EF2">
              <w:rPr>
                <w:rFonts w:ascii="Times New Roman" w:hAnsi="Times New Roman"/>
                <w:bCs/>
              </w:rPr>
              <w:t xml:space="preserve"> годы </w:t>
            </w:r>
            <w:r w:rsidRPr="005A0EF2">
              <w:rPr>
                <w:rFonts w:ascii="Times New Roman" w:hAnsi="Times New Roman"/>
                <w:bCs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(далее – муниципальная программа)                        </w:t>
            </w:r>
          </w:p>
        </w:tc>
      </w:tr>
      <w:tr w:rsidR="002460E9" w:rsidRPr="005A0EF2" w:rsidTr="006F02B6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E9" w:rsidRPr="005A0EF2" w:rsidRDefault="0024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Главный администратор</w:t>
            </w:r>
            <w:r w:rsidR="00872A9E" w:rsidRPr="005A0EF2">
              <w:rPr>
                <w:rFonts w:ascii="Times New Roman" w:hAnsi="Times New Roman"/>
                <w:b/>
              </w:rPr>
              <w:t xml:space="preserve">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E9" w:rsidRPr="005A0EF2" w:rsidRDefault="0094520D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  <w:bCs/>
              </w:rPr>
              <w:t>-</w:t>
            </w:r>
          </w:p>
        </w:tc>
      </w:tr>
      <w:tr w:rsidR="00347580" w:rsidRPr="005A0EF2" w:rsidTr="006F02B6">
        <w:trPr>
          <w:trHeight w:val="19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Администратор муниципальной программы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Администрация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441AA4" w:rsidRPr="003B3B3F">
              <w:rPr>
                <w:rFonts w:ascii="Times New Roman" w:hAnsi="Times New Roman"/>
                <w:color w:val="1F497D" w:themeColor="text2"/>
              </w:rPr>
              <w:t>Староторопского</w:t>
            </w:r>
            <w:r w:rsidR="00441AA4">
              <w:rPr>
                <w:rFonts w:ascii="Times New Roman" w:hAnsi="Times New Roman"/>
              </w:rPr>
              <w:t xml:space="preserve">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Западнодвинского района Тверской области</w:t>
            </w:r>
          </w:p>
        </w:tc>
      </w:tr>
      <w:tr w:rsidR="00347580" w:rsidRPr="005A0EF2" w:rsidTr="006F02B6">
        <w:trPr>
          <w:trHeight w:val="19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Сроки        реализации</w:t>
            </w:r>
            <w:r w:rsidR="00872A9E" w:rsidRPr="005A0EF2">
              <w:rPr>
                <w:rFonts w:ascii="Times New Roman" w:hAnsi="Times New Roman"/>
                <w:b/>
              </w:rPr>
              <w:t xml:space="preserve"> муниципальной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программы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201</w:t>
            </w:r>
            <w:r w:rsidR="001F2EAA" w:rsidRPr="005A0EF2">
              <w:rPr>
                <w:rFonts w:ascii="Times New Roman" w:hAnsi="Times New Roman"/>
              </w:rPr>
              <w:t>8</w:t>
            </w:r>
            <w:r w:rsidRPr="005A0EF2">
              <w:rPr>
                <w:rFonts w:ascii="Times New Roman" w:hAnsi="Times New Roman"/>
              </w:rPr>
              <w:t xml:space="preserve"> - 20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Pr="005A0EF2">
              <w:rPr>
                <w:rFonts w:ascii="Times New Roman" w:hAnsi="Times New Roman"/>
              </w:rPr>
              <w:t xml:space="preserve"> годы                                  </w:t>
            </w:r>
          </w:p>
        </w:tc>
      </w:tr>
      <w:tr w:rsidR="00347580" w:rsidRPr="005A0EF2" w:rsidTr="006F02B6">
        <w:trPr>
          <w:trHeight w:val="888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Цели программы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94520D" w:rsidP="000B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Цель «</w:t>
            </w:r>
            <w:r w:rsidR="00E60C08" w:rsidRPr="005A0EF2">
              <w:rPr>
                <w:rFonts w:ascii="Times New Roman" w:hAnsi="Times New Roman"/>
              </w:rPr>
              <w:t xml:space="preserve">Повышение уровня </w:t>
            </w:r>
            <w:r w:rsidR="00D705B1" w:rsidRPr="005A0EF2">
              <w:rPr>
                <w:rFonts w:ascii="Times New Roman" w:hAnsi="Times New Roman"/>
              </w:rPr>
              <w:t>функционирования</w:t>
            </w:r>
            <w:r w:rsidR="00E60C08" w:rsidRPr="005A0EF2">
              <w:rPr>
                <w:rFonts w:ascii="Times New Roman" w:hAnsi="Times New Roman"/>
              </w:rPr>
              <w:t xml:space="preserve"> исполнительного органа местного самоуправления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441AA4" w:rsidRPr="003B3B3F">
              <w:rPr>
                <w:rFonts w:ascii="Times New Roman" w:hAnsi="Times New Roman"/>
                <w:color w:val="1F497D" w:themeColor="text2"/>
              </w:rPr>
              <w:t xml:space="preserve">Староторопского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E60C08" w:rsidRPr="005A0EF2">
              <w:rPr>
                <w:rFonts w:ascii="Times New Roman" w:hAnsi="Times New Roman"/>
              </w:rPr>
              <w:t xml:space="preserve"> Западнодвинского района Тверской области</w:t>
            </w:r>
            <w:r w:rsidRPr="005A0EF2">
              <w:rPr>
                <w:rFonts w:ascii="Times New Roman" w:hAnsi="Times New Roman"/>
              </w:rPr>
              <w:t>»</w:t>
            </w:r>
            <w:r w:rsidR="00E60C08" w:rsidRPr="005A0EF2">
              <w:rPr>
                <w:rFonts w:ascii="Times New Roman" w:hAnsi="Times New Roman"/>
              </w:rPr>
              <w:t>.</w:t>
            </w:r>
          </w:p>
        </w:tc>
      </w:tr>
      <w:tr w:rsidR="00347580" w:rsidRPr="005A0EF2" w:rsidTr="006F02B6">
        <w:trPr>
          <w:trHeight w:val="1652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Подпрограммы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                </w:t>
            </w:r>
            <w:r w:rsidRPr="005A0EF2">
              <w:rPr>
                <w:rFonts w:ascii="Times New Roman" w:hAnsi="Times New Roman"/>
                <w:color w:val="000000"/>
              </w:rPr>
              <w:t xml:space="preserve">      </w:t>
            </w:r>
          </w:p>
          <w:p w:rsidR="00EC3AE2" w:rsidRPr="005A0EF2" w:rsidRDefault="00EC3AE2" w:rsidP="00EC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Подпрограмма 1  "Создание условий для эффективного функционирования исполнительного органа местного самоуправления администрации </w:t>
            </w:r>
            <w:r w:rsidR="00175D53" w:rsidRPr="003B3B3F">
              <w:rPr>
                <w:rFonts w:ascii="Times New Roman" w:hAnsi="Times New Roman"/>
                <w:color w:val="1F497D" w:themeColor="text2"/>
              </w:rPr>
              <w:t>Староторопского</w:t>
            </w:r>
            <w:r w:rsidR="00175D53">
              <w:rPr>
                <w:rFonts w:ascii="Times New Roman" w:hAnsi="Times New Roman"/>
              </w:rPr>
              <w:t xml:space="preserve"> сельского </w:t>
            </w:r>
            <w:r w:rsidRPr="005A0EF2">
              <w:rPr>
                <w:rFonts w:ascii="Times New Roman" w:hAnsi="Times New Roman"/>
              </w:rPr>
              <w:t>поселения</w:t>
            </w:r>
            <w:r w:rsidR="00175D53">
              <w:rPr>
                <w:rFonts w:ascii="Times New Roman" w:hAnsi="Times New Roman"/>
              </w:rPr>
              <w:t xml:space="preserve"> Западнодвинского района Тверской области</w:t>
            </w:r>
            <w:r w:rsidRPr="005A0EF2">
              <w:rPr>
                <w:rFonts w:ascii="Times New Roman" w:hAnsi="Times New Roman"/>
              </w:rPr>
              <w:t>»</w:t>
            </w:r>
          </w:p>
          <w:p w:rsidR="00347580" w:rsidRPr="005A0EF2" w:rsidRDefault="00A642C0" w:rsidP="00EC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0EF2">
              <w:rPr>
                <w:rFonts w:ascii="Times New Roman" w:hAnsi="Times New Roman"/>
                <w:color w:val="000000"/>
              </w:rPr>
              <w:t xml:space="preserve"> (далее – подпрограмма</w:t>
            </w:r>
            <w:r w:rsidR="00EC3AE2" w:rsidRPr="005A0EF2">
              <w:rPr>
                <w:rFonts w:ascii="Times New Roman" w:hAnsi="Times New Roman"/>
                <w:color w:val="000000"/>
              </w:rPr>
              <w:t>)</w:t>
            </w:r>
            <w:r w:rsidR="00872A9E" w:rsidRPr="005A0EF2">
              <w:rPr>
                <w:rFonts w:ascii="Times New Roman" w:hAnsi="Times New Roman"/>
                <w:color w:val="000000"/>
              </w:rPr>
              <w:t>;</w:t>
            </w:r>
          </w:p>
          <w:p w:rsidR="00872A9E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</w:t>
            </w:r>
          </w:p>
          <w:p w:rsidR="00347580" w:rsidRPr="005A0EF2" w:rsidRDefault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  <w:color w:val="000000"/>
              </w:rPr>
              <w:t>О</w:t>
            </w:r>
            <w:r w:rsidR="00347580" w:rsidRPr="005A0EF2">
              <w:rPr>
                <w:rFonts w:ascii="Times New Roman" w:hAnsi="Times New Roman"/>
                <w:color w:val="000000"/>
              </w:rPr>
              <w:t xml:space="preserve">беспечивающая </w:t>
            </w:r>
            <w:hyperlink w:anchor="Par711" w:history="1">
              <w:r w:rsidR="00347580" w:rsidRPr="005A0EF2">
                <w:rPr>
                  <w:rFonts w:ascii="Times New Roman" w:hAnsi="Times New Roman"/>
                  <w:color w:val="000000"/>
                </w:rPr>
                <w:t>подпрограмма</w:t>
              </w:r>
            </w:hyperlink>
            <w:r w:rsidRPr="005A0EF2">
              <w:rPr>
                <w:rFonts w:ascii="Times New Roman" w:hAnsi="Times New Roman"/>
              </w:rPr>
              <w:t>.</w:t>
            </w:r>
          </w:p>
          <w:p w:rsidR="006E1FA1" w:rsidRPr="005A0EF2" w:rsidRDefault="006E1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7580" w:rsidRPr="005A0EF2" w:rsidTr="00441AA4">
        <w:trPr>
          <w:trHeight w:val="1540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Ожидаемые   результаты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реализации </w:t>
            </w:r>
            <w:r w:rsidR="00872A9E" w:rsidRPr="005A0EF2">
              <w:rPr>
                <w:rFonts w:ascii="Times New Roman" w:hAnsi="Times New Roman"/>
                <w:b/>
              </w:rPr>
              <w:t xml:space="preserve">муниципальной </w:t>
            </w:r>
            <w:r w:rsidRPr="005A0EF2">
              <w:rPr>
                <w:rFonts w:ascii="Times New Roman" w:hAnsi="Times New Roman"/>
                <w:b/>
              </w:rPr>
              <w:t xml:space="preserve">программы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9C1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 граждан, удовлетворенных </w:t>
            </w:r>
            <w:r w:rsidR="00347580" w:rsidRPr="005A0EF2">
              <w:rPr>
                <w:rFonts w:ascii="Times New Roman" w:hAnsi="Times New Roman"/>
              </w:rPr>
              <w:t xml:space="preserve"> работой  </w:t>
            </w:r>
            <w:r w:rsidR="00076D3E" w:rsidRPr="005A0EF2">
              <w:rPr>
                <w:rFonts w:ascii="Times New Roman" w:hAnsi="Times New Roman"/>
              </w:rPr>
              <w:t xml:space="preserve">органами местного самоуправления </w:t>
            </w:r>
            <w:r w:rsidR="00347580" w:rsidRPr="005A0EF2">
              <w:rPr>
                <w:rFonts w:ascii="Times New Roman" w:hAnsi="Times New Roman"/>
              </w:rPr>
              <w:t xml:space="preserve"> </w:t>
            </w:r>
            <w:r w:rsidR="00441AA4" w:rsidRPr="003B3B3F">
              <w:rPr>
                <w:rFonts w:ascii="Times New Roman" w:hAnsi="Times New Roman"/>
                <w:color w:val="1F497D" w:themeColor="text2"/>
              </w:rPr>
              <w:t>Староторопского</w:t>
            </w:r>
            <w:r w:rsidR="00441AA4">
              <w:rPr>
                <w:rFonts w:ascii="Times New Roman" w:hAnsi="Times New Roman"/>
              </w:rPr>
              <w:t xml:space="preserve">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</w:p>
          <w:p w:rsidR="002069C1" w:rsidRPr="005A0EF2" w:rsidRDefault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Западнодвинского района к 2023</w:t>
            </w:r>
            <w:r w:rsidR="00347580" w:rsidRPr="005A0EF2">
              <w:rPr>
                <w:rFonts w:ascii="Times New Roman" w:hAnsi="Times New Roman"/>
              </w:rPr>
              <w:t xml:space="preserve"> году не менее 75%;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</w:t>
            </w:r>
          </w:p>
          <w:p w:rsidR="00347580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Увеличение доли</w:t>
            </w:r>
            <w:r w:rsidR="00347580" w:rsidRPr="005A0EF2">
              <w:rPr>
                <w:rFonts w:ascii="Times New Roman" w:hAnsi="Times New Roman"/>
              </w:rPr>
              <w:t xml:space="preserve">   граждан</w:t>
            </w:r>
            <w:r w:rsidRPr="005A0EF2">
              <w:rPr>
                <w:rFonts w:ascii="Times New Roman" w:hAnsi="Times New Roman"/>
              </w:rPr>
              <w:t>, удовлетворенных</w:t>
            </w:r>
            <w:r w:rsidR="00347580" w:rsidRPr="005A0EF2">
              <w:rPr>
                <w:rFonts w:ascii="Times New Roman" w:hAnsi="Times New Roman"/>
              </w:rPr>
              <w:t xml:space="preserve">    качеством</w:t>
            </w:r>
          </w:p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муниципальных услуг, оказываемых  </w:t>
            </w:r>
            <w:r w:rsidR="00076D3E" w:rsidRPr="005A0EF2">
              <w:rPr>
                <w:rFonts w:ascii="Times New Roman" w:hAnsi="Times New Roman"/>
              </w:rPr>
              <w:t>органами местного самоуправления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3B3B3F" w:rsidRPr="003B3B3F">
              <w:rPr>
                <w:rFonts w:ascii="Times New Roman" w:hAnsi="Times New Roman"/>
                <w:color w:val="1F497D" w:themeColor="text2"/>
              </w:rPr>
              <w:t>Староторопского</w:t>
            </w:r>
            <w:r w:rsidR="003B3B3F" w:rsidRPr="005A0EF2">
              <w:rPr>
                <w:rFonts w:ascii="Times New Roman" w:hAnsi="Times New Roman"/>
              </w:rPr>
              <w:t xml:space="preserve">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Западнодвинского района Тверской  области, к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Pr="005A0EF2">
              <w:rPr>
                <w:rFonts w:ascii="Times New Roman" w:hAnsi="Times New Roman"/>
              </w:rPr>
              <w:t xml:space="preserve"> году  не  менее 80%;  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            </w:t>
            </w:r>
          </w:p>
          <w:p w:rsidR="00347580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  граждан, удовлетворенных    </w:t>
            </w:r>
            <w:r w:rsidR="00347580" w:rsidRPr="005A0EF2">
              <w:rPr>
                <w:rFonts w:ascii="Times New Roman" w:hAnsi="Times New Roman"/>
              </w:rPr>
              <w:t xml:space="preserve"> информационной</w:t>
            </w:r>
          </w:p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открытостью   деятельности органов местного самоуправления </w:t>
            </w:r>
            <w:r w:rsidR="003B3B3F" w:rsidRPr="003B3B3F">
              <w:rPr>
                <w:rFonts w:ascii="Times New Roman" w:hAnsi="Times New Roman"/>
                <w:color w:val="1F497D" w:themeColor="text2"/>
              </w:rPr>
              <w:t>Староторопского</w:t>
            </w:r>
            <w:r w:rsidR="003B3B3F" w:rsidRPr="005A0EF2">
              <w:rPr>
                <w:rFonts w:ascii="Times New Roman" w:hAnsi="Times New Roman"/>
              </w:rPr>
              <w:t xml:space="preserve">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Западнодвинск</w:t>
            </w:r>
            <w:r w:rsidR="002069C1" w:rsidRPr="005A0EF2">
              <w:rPr>
                <w:rFonts w:ascii="Times New Roman" w:hAnsi="Times New Roman"/>
              </w:rPr>
              <w:t>ого</w:t>
            </w:r>
            <w:r w:rsidRPr="005A0EF2">
              <w:rPr>
                <w:rFonts w:ascii="Times New Roman" w:hAnsi="Times New Roman"/>
              </w:rPr>
              <w:t xml:space="preserve"> район</w:t>
            </w:r>
            <w:r w:rsidR="002069C1" w:rsidRPr="005A0EF2">
              <w:rPr>
                <w:rFonts w:ascii="Times New Roman" w:hAnsi="Times New Roman"/>
              </w:rPr>
              <w:t>а</w:t>
            </w:r>
            <w:r w:rsidRPr="005A0EF2">
              <w:rPr>
                <w:rFonts w:ascii="Times New Roman" w:hAnsi="Times New Roman"/>
              </w:rPr>
              <w:t xml:space="preserve"> Тверской области  к 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году не менее 75 %;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</w:t>
            </w:r>
          </w:p>
          <w:p w:rsidR="002069C1" w:rsidRPr="005A0EF2" w:rsidRDefault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Повышение </w:t>
            </w:r>
            <w:r w:rsidR="0091217E" w:rsidRPr="005A0EF2">
              <w:rPr>
                <w:rFonts w:ascii="Times New Roman" w:hAnsi="Times New Roman"/>
              </w:rPr>
              <w:t xml:space="preserve">уровня </w:t>
            </w:r>
            <w:r w:rsidRPr="005A0EF2">
              <w:rPr>
                <w:rFonts w:ascii="Times New Roman" w:hAnsi="Times New Roman"/>
              </w:rPr>
              <w:t xml:space="preserve"> жизни населения через предоставление социальных выплат </w:t>
            </w:r>
            <w:r w:rsidR="00347580" w:rsidRPr="005A0EF2">
              <w:rPr>
                <w:rFonts w:ascii="Times New Roman" w:hAnsi="Times New Roman"/>
              </w:rPr>
              <w:t xml:space="preserve"> </w:t>
            </w:r>
            <w:r w:rsidR="003B3B3F" w:rsidRPr="003B3B3F">
              <w:rPr>
                <w:rFonts w:ascii="Times New Roman" w:hAnsi="Times New Roman"/>
                <w:color w:val="1F497D" w:themeColor="text2"/>
              </w:rPr>
              <w:t>Староторопского</w:t>
            </w:r>
            <w:r w:rsidR="003B3B3F" w:rsidRPr="005A0EF2">
              <w:rPr>
                <w:rFonts w:ascii="Times New Roman" w:hAnsi="Times New Roman"/>
              </w:rPr>
              <w:t xml:space="preserve">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</w:p>
          <w:p w:rsidR="003C659F" w:rsidRPr="005A0EF2" w:rsidRDefault="0034758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</w:t>
            </w:r>
            <w:r w:rsidR="00CB0002" w:rsidRPr="005A0EF2">
              <w:rPr>
                <w:rFonts w:ascii="Times New Roman" w:hAnsi="Times New Roman"/>
              </w:rPr>
              <w:t>ападнодвинского района Тверской</w:t>
            </w:r>
            <w:r w:rsidR="000B4A6F" w:rsidRPr="005A0EF2">
              <w:rPr>
                <w:rFonts w:ascii="Times New Roman" w:hAnsi="Times New Roman"/>
              </w:rPr>
              <w:t xml:space="preserve"> области </w:t>
            </w:r>
            <w:r w:rsidR="00CB0002" w:rsidRPr="005A0EF2">
              <w:rPr>
                <w:rFonts w:ascii="Times New Roman" w:hAnsi="Times New Roman"/>
              </w:rPr>
              <w:t xml:space="preserve"> не менее 25%;</w:t>
            </w: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населения систематически </w:t>
            </w:r>
            <w:proofErr w:type="gramStart"/>
            <w:r w:rsidRPr="005A0EF2">
              <w:rPr>
                <w:rFonts w:ascii="Times New Roman" w:hAnsi="Times New Roman"/>
              </w:rPr>
              <w:t>занимающихся</w:t>
            </w:r>
            <w:proofErr w:type="gramEnd"/>
            <w:r w:rsidRPr="005A0EF2">
              <w:rPr>
                <w:rFonts w:ascii="Times New Roman" w:hAnsi="Times New Roman"/>
              </w:rPr>
              <w:t xml:space="preserve"> </w:t>
            </w:r>
            <w:r w:rsidR="000B5A13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физической культурой и спортом до 30%</w:t>
            </w:r>
            <w:r w:rsidR="00CB0002" w:rsidRPr="005A0EF2">
              <w:rPr>
                <w:rFonts w:ascii="Times New Roman" w:hAnsi="Times New Roman"/>
              </w:rPr>
              <w:t xml:space="preserve"> от общей численности населения к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="00CB0002" w:rsidRPr="005A0EF2">
              <w:rPr>
                <w:rFonts w:ascii="Times New Roman" w:hAnsi="Times New Roman"/>
              </w:rPr>
              <w:t xml:space="preserve"> году;</w:t>
            </w: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642C0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Снижение </w:t>
            </w:r>
            <w:r w:rsidR="0091217E" w:rsidRPr="005A0EF2">
              <w:rPr>
                <w:rFonts w:ascii="Times New Roman" w:hAnsi="Times New Roman"/>
              </w:rPr>
              <w:t xml:space="preserve">доли </w:t>
            </w:r>
            <w:r w:rsidRPr="005A0EF2">
              <w:rPr>
                <w:rFonts w:ascii="Times New Roman" w:hAnsi="Times New Roman"/>
              </w:rPr>
              <w:t xml:space="preserve">социального риска чрезвычайных ситуаций на территории </w:t>
            </w:r>
            <w:r w:rsidR="003B3B3F" w:rsidRPr="003B3B3F">
              <w:rPr>
                <w:rFonts w:ascii="Times New Roman" w:hAnsi="Times New Roman"/>
                <w:color w:val="1F497D" w:themeColor="text2"/>
              </w:rPr>
              <w:t>Староторопского</w:t>
            </w:r>
            <w:r w:rsidR="003B3B3F" w:rsidRPr="005A0EF2">
              <w:rPr>
                <w:rFonts w:ascii="Times New Roman" w:hAnsi="Times New Roman"/>
              </w:rPr>
              <w:t xml:space="preserve">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Западнодвинского района Тверской области на 5%, </w:t>
            </w:r>
          </w:p>
          <w:p w:rsidR="00A642C0" w:rsidRPr="005A0EF2" w:rsidRDefault="00A642C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C659F" w:rsidRPr="005A0EF2" w:rsidRDefault="00A642C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Снижение </w:t>
            </w:r>
            <w:r w:rsidR="0091217E" w:rsidRPr="005A0EF2">
              <w:rPr>
                <w:rFonts w:ascii="Times New Roman" w:hAnsi="Times New Roman"/>
              </w:rPr>
              <w:t xml:space="preserve">доли </w:t>
            </w:r>
            <w:r w:rsidR="003C659F" w:rsidRPr="005A0EF2">
              <w:rPr>
                <w:rFonts w:ascii="Times New Roman" w:hAnsi="Times New Roman"/>
              </w:rPr>
              <w:t xml:space="preserve">социального риска пожаров  </w:t>
            </w:r>
            <w:r w:rsidRPr="005A0EF2">
              <w:rPr>
                <w:rFonts w:ascii="Times New Roman" w:hAnsi="Times New Roman"/>
              </w:rPr>
              <w:t xml:space="preserve">в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3B3B3F" w:rsidRPr="003B3B3F">
              <w:rPr>
                <w:rFonts w:ascii="Times New Roman" w:hAnsi="Times New Roman"/>
                <w:color w:val="1F497D" w:themeColor="text2"/>
              </w:rPr>
              <w:t>Староторопского</w:t>
            </w:r>
            <w:r w:rsidR="003B3B3F" w:rsidRPr="005A0EF2">
              <w:rPr>
                <w:rFonts w:ascii="Times New Roman" w:hAnsi="Times New Roman"/>
              </w:rPr>
              <w:t xml:space="preserve"> </w:t>
            </w:r>
            <w:r w:rsidR="000B4A6F" w:rsidRPr="005A0EF2">
              <w:rPr>
                <w:rFonts w:ascii="Times New Roman" w:hAnsi="Times New Roman"/>
              </w:rPr>
              <w:t>сельском поселении</w:t>
            </w:r>
            <w:r w:rsidRPr="005A0EF2">
              <w:rPr>
                <w:rFonts w:ascii="Times New Roman" w:hAnsi="Times New Roman"/>
              </w:rPr>
              <w:t xml:space="preserve"> Западнодвинского района Тверской области </w:t>
            </w:r>
            <w:r w:rsidR="003C659F" w:rsidRPr="005A0EF2">
              <w:rPr>
                <w:rFonts w:ascii="Times New Roman" w:hAnsi="Times New Roman"/>
              </w:rPr>
              <w:t>на 10%.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02B6" w:rsidRPr="005A0EF2" w:rsidTr="006F02B6">
        <w:trPr>
          <w:trHeight w:val="3356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6F02B6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lastRenderedPageBreak/>
              <w:t>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6100DA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2018 год 2127,5 </w:t>
            </w:r>
            <w:r w:rsidR="006F02B6" w:rsidRPr="005A0EF2">
              <w:rPr>
                <w:rFonts w:ascii="Times New Roman" w:hAnsi="Times New Roman"/>
              </w:rPr>
              <w:t xml:space="preserve"> тыс. руб., в том числе </w:t>
            </w:r>
            <w:r>
              <w:rPr>
                <w:rFonts w:ascii="Times New Roman" w:hAnsi="Times New Roman"/>
              </w:rPr>
              <w:t>2127,5</w:t>
            </w:r>
            <w:r w:rsidR="006F02B6" w:rsidRPr="005A0EF2">
              <w:rPr>
                <w:rFonts w:ascii="Times New Roman" w:hAnsi="Times New Roman"/>
              </w:rPr>
              <w:t xml:space="preserve"> тыс. руб. – за счет средств районного бюджета; </w:t>
            </w:r>
          </w:p>
          <w:p w:rsidR="006F02B6" w:rsidRPr="005A0EF2" w:rsidRDefault="006F02B6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441AA4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2019 год 1995,</w:t>
            </w:r>
            <w:r w:rsidR="00E92EDE">
              <w:rPr>
                <w:rFonts w:ascii="Times New Roman" w:hAnsi="Times New Roman"/>
              </w:rPr>
              <w:t>2</w:t>
            </w:r>
            <w:r w:rsidR="006F02B6"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E92EDE">
              <w:rPr>
                <w:rFonts w:ascii="Times New Roman" w:hAnsi="Times New Roman"/>
              </w:rPr>
              <w:t>1995,2</w:t>
            </w:r>
            <w:r w:rsidR="006F02B6"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E92EDE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 1997,9 </w:t>
            </w:r>
            <w:r w:rsidR="006F02B6" w:rsidRPr="005A0EF2">
              <w:rPr>
                <w:rFonts w:ascii="Times New Roman" w:hAnsi="Times New Roman"/>
              </w:rPr>
              <w:t xml:space="preserve"> тыс. руб., в том числе </w:t>
            </w:r>
            <w:r>
              <w:rPr>
                <w:rFonts w:ascii="Times New Roman" w:hAnsi="Times New Roman"/>
              </w:rPr>
              <w:t>1997,9</w:t>
            </w:r>
            <w:r w:rsidR="006F02B6"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441AA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441AA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441AA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441AA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45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</w:t>
            </w:r>
            <w:r w:rsidR="00453DD6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453DD6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бюджета.</w:t>
            </w:r>
          </w:p>
        </w:tc>
      </w:tr>
      <w:tr w:rsidR="006F02B6" w:rsidRPr="005A0EF2" w:rsidTr="006F02B6">
        <w:trPr>
          <w:trHeight w:val="365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Плановые объемы финансирования подпрограмм по годам реализации, в том числе обеспечивающей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E2" w:rsidRPr="005A0EF2" w:rsidRDefault="00EC3AE2" w:rsidP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Подпрограмма 1</w:t>
            </w:r>
            <w:r w:rsidR="005A0EF2" w:rsidRPr="005A0EF2">
              <w:rPr>
                <w:rFonts w:ascii="Times New Roman" w:hAnsi="Times New Roman"/>
              </w:rPr>
              <w:t>, в том числе</w:t>
            </w:r>
          </w:p>
          <w:p w:rsidR="006F02B6" w:rsidRPr="005A0EF2" w:rsidRDefault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0D21B7">
              <w:rPr>
                <w:rFonts w:ascii="Times New Roman" w:hAnsi="Times New Roman"/>
              </w:rPr>
              <w:t>868,7</w:t>
            </w:r>
            <w:r w:rsidR="005A0EF2" w:rsidRPr="005A0EF2">
              <w:rPr>
                <w:rFonts w:ascii="Times New Roman" w:hAnsi="Times New Roman"/>
              </w:rPr>
              <w:t xml:space="preserve"> тыс. руб.</w:t>
            </w:r>
            <w:r w:rsidRPr="005A0EF2">
              <w:rPr>
                <w:rFonts w:ascii="Times New Roman" w:hAnsi="Times New Roman"/>
              </w:rPr>
              <w:t xml:space="preserve">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2019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441AA4">
              <w:rPr>
                <w:rFonts w:ascii="Times New Roman" w:hAnsi="Times New Roman"/>
              </w:rPr>
              <w:t>786,</w:t>
            </w:r>
            <w:r w:rsidR="00E92EDE">
              <w:rPr>
                <w:rFonts w:ascii="Times New Roman" w:hAnsi="Times New Roman"/>
              </w:rPr>
              <w:t>4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441AA4">
              <w:rPr>
                <w:rFonts w:ascii="Times New Roman" w:hAnsi="Times New Roman"/>
              </w:rPr>
              <w:t>789,</w:t>
            </w:r>
            <w:r w:rsidR="00E92EDE">
              <w:rPr>
                <w:rFonts w:ascii="Times New Roman" w:hAnsi="Times New Roman"/>
              </w:rPr>
              <w:t>1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441AA4">
              <w:rPr>
                <w:rFonts w:ascii="Times New Roman" w:hAnsi="Times New Roman"/>
              </w:rPr>
              <w:t>0,0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441AA4">
              <w:rPr>
                <w:rFonts w:ascii="Times New Roman" w:hAnsi="Times New Roman"/>
              </w:rPr>
              <w:t>0,0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2023 год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441AA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тыс. руб.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Обеспечивающая подпрограмма, в том ч</w:t>
            </w:r>
            <w:r w:rsidR="006A224E">
              <w:rPr>
                <w:rFonts w:ascii="Times New Roman" w:hAnsi="Times New Roman"/>
              </w:rPr>
              <w:t>и</w:t>
            </w:r>
            <w:r w:rsidRPr="005A0EF2">
              <w:rPr>
                <w:rFonts w:ascii="Times New Roman" w:hAnsi="Times New Roman"/>
              </w:rPr>
              <w:t>сле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 </w:t>
            </w:r>
            <w:r w:rsidR="00EF2117">
              <w:rPr>
                <w:rFonts w:ascii="Times New Roman" w:hAnsi="Times New Roman"/>
              </w:rPr>
              <w:t>1258,8</w:t>
            </w:r>
            <w:r w:rsidRPr="005A0EF2">
              <w:rPr>
                <w:rFonts w:ascii="Times New Roman" w:hAnsi="Times New Roman"/>
              </w:rPr>
              <w:t xml:space="preserve">  тыс. руб.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2019 год  </w:t>
            </w:r>
            <w:r w:rsidR="00441AA4">
              <w:rPr>
                <w:rFonts w:ascii="Times New Roman" w:hAnsi="Times New Roman"/>
              </w:rPr>
              <w:t>1208,8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 </w:t>
            </w:r>
            <w:r w:rsidR="00441AA4">
              <w:rPr>
                <w:rFonts w:ascii="Times New Roman" w:hAnsi="Times New Roman"/>
              </w:rPr>
              <w:t>1208,8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 </w:t>
            </w:r>
            <w:r w:rsidR="00441AA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 </w:t>
            </w:r>
            <w:r w:rsidR="00441AA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44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 </w:t>
            </w:r>
            <w:r w:rsidR="00441AA4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</w:t>
            </w:r>
          </w:p>
        </w:tc>
      </w:tr>
    </w:tbl>
    <w:p w:rsidR="00347580" w:rsidRPr="00655E8C" w:rsidRDefault="00347580" w:rsidP="006F0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" w:name="Par185"/>
      <w:bookmarkEnd w:id="1"/>
    </w:p>
    <w:p w:rsidR="00347580" w:rsidRDefault="005A0E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Паспорт</w:t>
      </w:r>
    </w:p>
    <w:p w:rsidR="005A0EF2" w:rsidRPr="00655E8C" w:rsidRDefault="005A0E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Подпрограммы 1 муниципальной программы </w:t>
      </w:r>
      <w:r w:rsidR="00441AA4">
        <w:rPr>
          <w:rFonts w:ascii="Times New Roman" w:hAnsi="Times New Roman"/>
        </w:rPr>
        <w:t>Староторопского</w:t>
      </w:r>
      <w:r w:rsidR="006A2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сельского поселения Западнодвинского района Тверской области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32"/>
        <w:gridCol w:w="6704"/>
      </w:tblGrid>
      <w:tr w:rsidR="00D25A61" w:rsidRPr="005A0EF2" w:rsidTr="00DB2C47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5A61">
              <w:rPr>
                <w:rFonts w:ascii="Times New Roman" w:hAnsi="Times New Roman"/>
              </w:rPr>
              <w:t>Наименование  подпрограммы 1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5A0EF2" w:rsidRDefault="00D25A61" w:rsidP="00DB2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</w:rPr>
              <w:t>"Создание условий для эффективного функционирования исполнительного органа местного самоуправления - администрации поселения»</w:t>
            </w:r>
          </w:p>
        </w:tc>
      </w:tr>
      <w:tr w:rsidR="00D25A61" w:rsidRPr="005A0EF2" w:rsidTr="00DB2C47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1 «Развитие  кадрового потенциала администрации </w:t>
            </w:r>
          </w:p>
          <w:p w:rsidR="00D25A61" w:rsidRPr="00F37BA5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поселения </w:t>
            </w:r>
            <w:r w:rsidRPr="00F37BA5">
              <w:rPr>
                <w:rFonts w:ascii="Times New Roman" w:hAnsi="Times New Roman"/>
              </w:rPr>
              <w:t>";</w:t>
            </w:r>
          </w:p>
          <w:p w:rsidR="00D25A61" w:rsidRPr="00F37BA5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>адача 2 "Обеспечение эффективного выполнения администрацией</w:t>
            </w:r>
            <w:r>
              <w:rPr>
                <w:rFonts w:ascii="Times New Roman" w:hAnsi="Times New Roman"/>
              </w:rPr>
              <w:t xml:space="preserve"> поселения </w:t>
            </w:r>
            <w:r w:rsidRPr="00F37BA5">
              <w:rPr>
                <w:rFonts w:ascii="Times New Roman" w:hAnsi="Times New Roman"/>
              </w:rPr>
              <w:t>возложенных на нее функций";</w:t>
            </w:r>
          </w:p>
          <w:p w:rsidR="00D25A61" w:rsidRDefault="00D25A61" w:rsidP="00D25A6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3 «Обеспечение деятельности по предупреждению и ликвидации чрезвычайных ситуаций и обеспечению пожарной безопасности </w:t>
            </w:r>
            <w:r>
              <w:rPr>
                <w:rFonts w:ascii="Times New Roman" w:hAnsi="Times New Roman"/>
              </w:rPr>
              <w:t>поселения»;</w:t>
            </w:r>
          </w:p>
          <w:p w:rsidR="00D25A61" w:rsidRDefault="00D25A61" w:rsidP="00D25A6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      </w:r>
            <w:r>
              <w:rPr>
                <w:rFonts w:ascii="Times New Roman" w:hAnsi="Times New Roman"/>
              </w:rPr>
              <w:t>поселения</w:t>
            </w:r>
            <w:r w:rsidRPr="00F37BA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:rsidR="00D25A61" w:rsidRPr="00F37BA5" w:rsidRDefault="00D25A61" w:rsidP="00D25A61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F37BA5">
              <w:rPr>
                <w:rFonts w:ascii="Times New Roman" w:hAnsi="Times New Roman"/>
              </w:rPr>
              <w:t>адача</w:t>
            </w:r>
            <w:proofErr w:type="spellEnd"/>
            <w:r w:rsidRPr="00F37BA5">
              <w:rPr>
                <w:rFonts w:ascii="Times New Roman" w:hAnsi="Times New Roman"/>
              </w:rPr>
              <w:t xml:space="preserve"> 5 «Улучшение социальной поддержки </w:t>
            </w:r>
            <w:r>
              <w:rPr>
                <w:rFonts w:ascii="Times New Roman" w:hAnsi="Times New Roman"/>
              </w:rPr>
              <w:t>населения</w:t>
            </w:r>
            <w:r w:rsidRPr="00F37BA5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поселении»;</w:t>
            </w:r>
          </w:p>
          <w:p w:rsidR="00D25A61" w:rsidRPr="005A0EF2" w:rsidRDefault="00D25A61" w:rsidP="00D25A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>адача 6 «Финансовое обеспечение реализации переданных органам местного самоуправления поселений государственных полномочий»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25A61" w:rsidRPr="005A0EF2" w:rsidTr="00DB2C47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Default="002D08E8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Ожидаемые результаты реализации подпрограммы 1 (конечный результат выполнения подпрограммы, выраженный в показателях решения задачи </w:t>
            </w:r>
            <w:r>
              <w:rPr>
                <w:rFonts w:ascii="Times New Roman" w:hAnsi="Times New Roman"/>
              </w:rPr>
              <w:lastRenderedPageBreak/>
              <w:t>подпрограммы)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Pr="00655E8C">
              <w:rPr>
                <w:rFonts w:ascii="Times New Roman" w:hAnsi="Times New Roman"/>
              </w:rPr>
              <w:t>оля муниципальных служащих, повышавших профессиональный уровень в течение года.</w:t>
            </w:r>
          </w:p>
          <w:p w:rsidR="006622B1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 xml:space="preserve">ровень обеспечения краткосрочной и долгосрочной сбалансированности и стабильности бюджета </w:t>
            </w:r>
            <w:r>
              <w:rPr>
                <w:rFonts w:ascii="Times New Roman" w:hAnsi="Times New Roman"/>
              </w:rPr>
              <w:t>поселен</w:t>
            </w:r>
          </w:p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 xml:space="preserve">ровень эффективности системы межбюджетных отношений в </w:t>
            </w:r>
            <w:r>
              <w:rPr>
                <w:rFonts w:ascii="Times New Roman" w:hAnsi="Times New Roman"/>
              </w:rPr>
              <w:t>поселении</w:t>
            </w:r>
            <w:r w:rsidRPr="00655E8C">
              <w:rPr>
                <w:rFonts w:ascii="Times New Roman" w:hAnsi="Times New Roman"/>
              </w:rPr>
              <w:t>;</w:t>
            </w:r>
          </w:p>
          <w:p w:rsidR="006622B1" w:rsidRPr="00655E8C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</w:t>
            </w:r>
            <w:r w:rsidRPr="00655E8C">
              <w:rPr>
                <w:rFonts w:ascii="Times New Roman" w:hAnsi="Times New Roman"/>
              </w:rPr>
              <w:t>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      </w:r>
          </w:p>
          <w:p w:rsidR="006622B1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>ровень удовлетворенности населения  организацией  проведения спортивно-массовых мероприятий, направленных на физическо</w:t>
            </w:r>
            <w:r>
              <w:rPr>
                <w:rFonts w:ascii="Times New Roman" w:hAnsi="Times New Roman"/>
              </w:rPr>
              <w:t>е воспитание детей, подростков и взрослого населения</w:t>
            </w:r>
            <w:r w:rsidRPr="00655E8C">
              <w:rPr>
                <w:rFonts w:ascii="Times New Roman" w:hAnsi="Times New Roman"/>
              </w:rPr>
              <w:t>.</w:t>
            </w:r>
          </w:p>
          <w:p w:rsidR="006622B1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55E8C">
              <w:rPr>
                <w:rFonts w:ascii="Times New Roman" w:hAnsi="Times New Roman"/>
              </w:rPr>
              <w:t>овышение уровня и качества жизни населения через предоставление социальных выплат;</w:t>
            </w:r>
          </w:p>
          <w:p w:rsidR="006622B1" w:rsidRPr="00655E8C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55E8C">
              <w:rPr>
                <w:rFonts w:ascii="Times New Roman" w:hAnsi="Times New Roman"/>
              </w:rPr>
              <w:t>оличество граждан, получающих социальные выплаты;</w:t>
            </w:r>
          </w:p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55E8C">
              <w:rPr>
                <w:rFonts w:ascii="Times New Roman" w:hAnsi="Times New Roman"/>
              </w:rPr>
              <w:t>оличество граждан, получающие иные меры социальной поддержки</w:t>
            </w:r>
            <w:r>
              <w:rPr>
                <w:rFonts w:ascii="Times New Roman" w:hAnsi="Times New Roman"/>
              </w:rPr>
              <w:t>;</w:t>
            </w:r>
          </w:p>
          <w:p w:rsidR="006622B1" w:rsidRDefault="006622B1" w:rsidP="006622B1">
            <w:pPr>
              <w:pStyle w:val="a6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Доля </w:t>
            </w:r>
            <w:r w:rsidRPr="00655E8C">
              <w:rPr>
                <w:rFonts w:ascii="Times New Roman" w:hAnsi="Times New Roman"/>
              </w:rPr>
              <w:t>финансово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6622B1" w:rsidRPr="00655E8C" w:rsidRDefault="006622B1" w:rsidP="006622B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составленных протоколов по правонарушениям;</w:t>
            </w:r>
          </w:p>
          <w:p w:rsidR="00D25A61" w:rsidRDefault="006622B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организационных мероприятий в области обращений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КТО</w:t>
            </w:r>
          </w:p>
        </w:tc>
      </w:tr>
      <w:tr w:rsidR="006622B1" w:rsidRPr="005A0EF2" w:rsidTr="00DB2C47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2B1" w:rsidRDefault="006622B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Источники финансирования подпрограммы 1 по годам реализации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</w:t>
            </w:r>
            <w:r w:rsidR="00B54587">
              <w:rPr>
                <w:rFonts w:ascii="Times New Roman" w:hAnsi="Times New Roman"/>
              </w:rPr>
              <w:t>868,7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B54587">
              <w:rPr>
                <w:rFonts w:ascii="Times New Roman" w:hAnsi="Times New Roman"/>
              </w:rPr>
              <w:t xml:space="preserve"> 868,7</w:t>
            </w:r>
            <w:r w:rsidR="00DE606F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тыс. руб. – за счет средств районного бюджета; 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2019 год </w:t>
            </w:r>
            <w:r w:rsidR="00BA6DD9">
              <w:rPr>
                <w:rFonts w:ascii="Times New Roman" w:hAnsi="Times New Roman"/>
              </w:rPr>
              <w:t>786,4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BA6DD9">
              <w:rPr>
                <w:rFonts w:ascii="Times New Roman" w:hAnsi="Times New Roman"/>
              </w:rPr>
              <w:t xml:space="preserve">786,4 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</w:t>
            </w:r>
            <w:r w:rsidR="00BA6DD9">
              <w:rPr>
                <w:rFonts w:ascii="Times New Roman" w:hAnsi="Times New Roman"/>
              </w:rPr>
              <w:t xml:space="preserve">789,1 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BA6DD9">
              <w:rPr>
                <w:rFonts w:ascii="Times New Roman" w:hAnsi="Times New Roman"/>
              </w:rPr>
              <w:t xml:space="preserve"> 789,1 </w:t>
            </w:r>
            <w:r w:rsidRPr="005A0EF2">
              <w:rPr>
                <w:rFonts w:ascii="Times New Roman" w:hAnsi="Times New Roman"/>
              </w:rPr>
              <w:t>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6A224E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6A224E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6A224E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6A224E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622B1" w:rsidRDefault="00F11170" w:rsidP="006A224E">
            <w:pPr>
              <w:pStyle w:val="a6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</w:t>
            </w:r>
            <w:r w:rsidR="006A224E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6A224E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бюджета.</w:t>
            </w:r>
          </w:p>
        </w:tc>
      </w:tr>
    </w:tbl>
    <w:p w:rsidR="00347580" w:rsidRPr="00655E8C" w:rsidRDefault="00347580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47580" w:rsidRDefault="00347580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8B4219" w:rsidRDefault="008B4219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30491" w:rsidRDefault="00A3049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" w:name="Par189"/>
      <w:bookmarkEnd w:id="2"/>
      <w:r w:rsidRPr="00655E8C">
        <w:rPr>
          <w:rFonts w:ascii="Times New Roman" w:hAnsi="Times New Roman"/>
        </w:rPr>
        <w:lastRenderedPageBreak/>
        <w:t>Подраздел I</w:t>
      </w:r>
    </w:p>
    <w:p w:rsidR="00872A9E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Общая характеристика сферы</w:t>
      </w:r>
      <w:r w:rsidR="00872A9E" w:rsidRPr="00655E8C">
        <w:rPr>
          <w:rFonts w:ascii="Times New Roman" w:hAnsi="Times New Roman"/>
        </w:rPr>
        <w:t xml:space="preserve"> реализации</w:t>
      </w:r>
    </w:p>
    <w:p w:rsidR="00347580" w:rsidRPr="00655E8C" w:rsidRDefault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муниципальной программы и прогноз ее развития </w:t>
      </w:r>
      <w:r w:rsidR="00347580" w:rsidRPr="00655E8C">
        <w:rPr>
          <w:rFonts w:ascii="Times New Roman" w:hAnsi="Times New Roman"/>
        </w:rPr>
        <w:t xml:space="preserve"> </w:t>
      </w:r>
    </w:p>
    <w:p w:rsidR="00872A9E" w:rsidRPr="00655E8C" w:rsidRDefault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1. В соответствии с </w:t>
      </w:r>
      <w:hyperlink r:id="rId5" w:history="1">
        <w:r w:rsidRPr="00655E8C">
          <w:rPr>
            <w:rFonts w:ascii="Times New Roman" w:hAnsi="Times New Roman"/>
            <w:color w:val="000000"/>
          </w:rPr>
          <w:t>Уставом</w:t>
        </w:r>
      </w:hyperlink>
      <w:r w:rsidRPr="00655E8C">
        <w:rPr>
          <w:rFonts w:ascii="Times New Roman" w:hAnsi="Times New Roman"/>
        </w:rPr>
        <w:t xml:space="preserve"> </w:t>
      </w:r>
      <w:r w:rsidR="003B3B3F" w:rsidRPr="003B3B3F">
        <w:rPr>
          <w:rFonts w:ascii="Times New Roman" w:hAnsi="Times New Roman"/>
          <w:color w:val="1F497D" w:themeColor="text2"/>
        </w:rPr>
        <w:t>Староторопского</w:t>
      </w:r>
      <w:r w:rsidR="003B3B3F">
        <w:rPr>
          <w:rFonts w:ascii="Times New Roman" w:hAnsi="Times New Roman"/>
        </w:rPr>
        <w:t xml:space="preserve"> </w:t>
      </w:r>
      <w:r w:rsidR="000B4A6F">
        <w:rPr>
          <w:rFonts w:ascii="Times New Roman" w:hAnsi="Times New Roman"/>
        </w:rPr>
        <w:t>сельского поселения</w:t>
      </w:r>
      <w:r w:rsidR="00A16C16" w:rsidRPr="00655E8C">
        <w:rPr>
          <w:rFonts w:ascii="Times New Roman" w:hAnsi="Times New Roman"/>
        </w:rPr>
        <w:t xml:space="preserve">  Западнодвинского</w:t>
      </w:r>
      <w:r w:rsidRPr="00655E8C">
        <w:rPr>
          <w:rFonts w:ascii="Times New Roman" w:hAnsi="Times New Roman"/>
        </w:rPr>
        <w:t xml:space="preserve"> район</w:t>
      </w:r>
      <w:r w:rsidR="00A16C16" w:rsidRPr="00655E8C">
        <w:rPr>
          <w:rFonts w:ascii="Times New Roman" w:hAnsi="Times New Roman"/>
        </w:rPr>
        <w:t>а</w:t>
      </w:r>
      <w:r w:rsidRPr="00655E8C">
        <w:rPr>
          <w:rFonts w:ascii="Times New Roman" w:hAnsi="Times New Roman"/>
        </w:rPr>
        <w:t xml:space="preserve"> Тверской области</w:t>
      </w:r>
      <w:r w:rsidR="0033676B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 </w:t>
      </w:r>
      <w:r w:rsidR="000B4A6F">
        <w:rPr>
          <w:rFonts w:ascii="Times New Roman" w:hAnsi="Times New Roman"/>
        </w:rPr>
        <w:t>(дале</w:t>
      </w:r>
      <w:proofErr w:type="gramStart"/>
      <w:r w:rsidR="000B4A6F">
        <w:rPr>
          <w:rFonts w:ascii="Times New Roman" w:hAnsi="Times New Roman"/>
        </w:rPr>
        <w:t>е-</w:t>
      </w:r>
      <w:proofErr w:type="gramEnd"/>
      <w:r w:rsidR="000B4A6F">
        <w:rPr>
          <w:rFonts w:ascii="Times New Roman" w:hAnsi="Times New Roman"/>
        </w:rPr>
        <w:t xml:space="preserve"> поселение) </w:t>
      </w:r>
      <w:r w:rsidRPr="00655E8C">
        <w:rPr>
          <w:rFonts w:ascii="Times New Roman" w:hAnsi="Times New Roman"/>
        </w:rPr>
        <w:t xml:space="preserve">исполнительным  органом местного </w:t>
      </w:r>
      <w:r w:rsidR="001F2EAA">
        <w:rPr>
          <w:rFonts w:ascii="Times New Roman" w:hAnsi="Times New Roman"/>
        </w:rPr>
        <w:t>самоуправления</w:t>
      </w:r>
      <w:r w:rsidRPr="00655E8C">
        <w:rPr>
          <w:rFonts w:ascii="Times New Roman" w:hAnsi="Times New Roman"/>
        </w:rPr>
        <w:t xml:space="preserve"> является администрация </w:t>
      </w:r>
      <w:r w:rsidR="003B3B3F" w:rsidRPr="003B3B3F">
        <w:rPr>
          <w:rFonts w:ascii="Times New Roman" w:hAnsi="Times New Roman"/>
          <w:color w:val="1F497D" w:themeColor="text2"/>
        </w:rPr>
        <w:t>Староторопского</w:t>
      </w:r>
      <w:r w:rsidR="003B3B3F">
        <w:rPr>
          <w:rFonts w:ascii="Times New Roman" w:hAnsi="Times New Roman"/>
        </w:rPr>
        <w:t xml:space="preserve"> </w:t>
      </w:r>
      <w:r w:rsidR="00D01FF1">
        <w:rPr>
          <w:rFonts w:ascii="Times New Roman" w:hAnsi="Times New Roman"/>
        </w:rPr>
        <w:t>сельского</w:t>
      </w:r>
      <w:r w:rsidR="000B4A6F">
        <w:rPr>
          <w:rFonts w:ascii="Times New Roman" w:hAnsi="Times New Roman"/>
        </w:rPr>
        <w:t xml:space="preserve"> поселения 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Западнодвинского района Тверской области</w:t>
      </w:r>
      <w:r w:rsidR="00921F8A">
        <w:rPr>
          <w:rFonts w:ascii="Times New Roman" w:hAnsi="Times New Roman"/>
        </w:rPr>
        <w:t xml:space="preserve"> (далее – администрация)</w:t>
      </w:r>
      <w:r w:rsidRPr="00655E8C">
        <w:rPr>
          <w:rFonts w:ascii="Times New Roman" w:hAnsi="Times New Roman"/>
        </w:rPr>
        <w:t xml:space="preserve">. Глава </w:t>
      </w:r>
      <w:r w:rsidR="003B3B3F" w:rsidRPr="003B3B3F">
        <w:rPr>
          <w:rFonts w:ascii="Times New Roman" w:hAnsi="Times New Roman"/>
          <w:color w:val="1F497D" w:themeColor="text2"/>
        </w:rPr>
        <w:t>Староторопского</w:t>
      </w:r>
      <w:r w:rsidR="003B3B3F">
        <w:rPr>
          <w:rFonts w:ascii="Times New Roman" w:hAnsi="Times New Roman"/>
        </w:rPr>
        <w:t xml:space="preserve"> </w:t>
      </w:r>
      <w:r w:rsidR="000B4A6F">
        <w:rPr>
          <w:rFonts w:ascii="Times New Roman" w:hAnsi="Times New Roman"/>
        </w:rPr>
        <w:t>сельского 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Западнодвинского района Тверской области  является высшим должностным лицом </w:t>
      </w:r>
      <w:r w:rsidR="00A16C16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, возглавляет администрацию </w:t>
      </w:r>
      <w:r w:rsidR="003B3B3F" w:rsidRPr="003B3B3F">
        <w:rPr>
          <w:rFonts w:ascii="Times New Roman" w:hAnsi="Times New Roman"/>
          <w:color w:val="1F497D" w:themeColor="text2"/>
        </w:rPr>
        <w:t>Староторопского</w:t>
      </w:r>
      <w:r w:rsidR="003B3B3F">
        <w:rPr>
          <w:rFonts w:ascii="Times New Roman" w:hAnsi="Times New Roman"/>
        </w:rPr>
        <w:t xml:space="preserve"> </w:t>
      </w:r>
      <w:r w:rsidR="000B4A6F">
        <w:rPr>
          <w:rFonts w:ascii="Times New Roman" w:hAnsi="Times New Roman"/>
        </w:rPr>
        <w:t>сельского 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Западнодвинского района Тверской области и руководит ее работой.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2. Администрация </w:t>
      </w:r>
      <w:r w:rsidR="000B4A6F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играет ведущую роль в управлении наиболее важными социально-экономическими процессами в </w:t>
      </w:r>
      <w:r w:rsidR="00A16C16" w:rsidRPr="00655E8C"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3. Настоящая муниципальная программа направлена на повышение эффективности деятельности администрации </w:t>
      </w:r>
      <w:r w:rsidR="00EF18E0">
        <w:rPr>
          <w:rFonts w:ascii="Times New Roman" w:hAnsi="Times New Roman"/>
        </w:rPr>
        <w:t>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4. Вопрос </w:t>
      </w:r>
      <w:proofErr w:type="gramStart"/>
      <w:r w:rsidRPr="00655E8C">
        <w:rPr>
          <w:rFonts w:ascii="Times New Roman" w:hAnsi="Times New Roman"/>
        </w:rPr>
        <w:t xml:space="preserve">повышения эффективности деятельности администрации </w:t>
      </w:r>
      <w:r w:rsidR="00EC54F7" w:rsidRPr="00655E8C">
        <w:rPr>
          <w:rFonts w:ascii="Times New Roman" w:hAnsi="Times New Roman"/>
        </w:rPr>
        <w:t>п</w:t>
      </w:r>
      <w:r w:rsidR="00A16C16" w:rsidRPr="00655E8C">
        <w:rPr>
          <w:rFonts w:ascii="Times New Roman" w:hAnsi="Times New Roman"/>
        </w:rPr>
        <w:t>оселения</w:t>
      </w:r>
      <w:proofErr w:type="gramEnd"/>
      <w:r w:rsidRPr="00655E8C">
        <w:rPr>
          <w:rFonts w:ascii="Times New Roman" w:hAnsi="Times New Roman"/>
        </w:rPr>
        <w:t xml:space="preserve">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</w:t>
      </w:r>
      <w:r w:rsidR="00A16C16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требуют оказания качественных муниципальных услуг.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6. При сохранении существующих направлений общественного развития в сфере реализации </w:t>
      </w:r>
      <w:r w:rsidR="003C659F" w:rsidRPr="00655E8C">
        <w:rPr>
          <w:rFonts w:ascii="Times New Roman" w:hAnsi="Times New Roman"/>
        </w:rPr>
        <w:t>муниципальной</w:t>
      </w:r>
      <w:r w:rsidRPr="00655E8C">
        <w:rPr>
          <w:rFonts w:ascii="Times New Roman" w:hAnsi="Times New Roman"/>
        </w:rPr>
        <w:t xml:space="preserve"> программы прогнозируется усиление следующих тенденций: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347580" w:rsidRPr="00655E8C" w:rsidRDefault="003C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>) установление порядка оплаты труда муниципальных служащих в зависимости от достижения показателей результативности профессиональной служебн</w:t>
      </w:r>
      <w:r w:rsidR="00EC54F7" w:rsidRPr="00655E8C">
        <w:rPr>
          <w:rFonts w:ascii="Times New Roman" w:hAnsi="Times New Roman"/>
        </w:rPr>
        <w:t>ой деятельности;</w:t>
      </w:r>
    </w:p>
    <w:p w:rsidR="00EC54F7" w:rsidRPr="00655E8C" w:rsidRDefault="003C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</w:t>
      </w:r>
      <w:r w:rsidR="00EC54F7" w:rsidRPr="00655E8C">
        <w:rPr>
          <w:rFonts w:ascii="Times New Roman" w:hAnsi="Times New Roman"/>
        </w:rPr>
        <w:t>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EC54F7" w:rsidRPr="00655E8C" w:rsidRDefault="003C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</w:t>
      </w:r>
      <w:r w:rsidR="00EC54F7" w:rsidRPr="00655E8C">
        <w:rPr>
          <w:rFonts w:ascii="Times New Roman" w:hAnsi="Times New Roman"/>
        </w:rPr>
        <w:t xml:space="preserve">) повышение готовности органов управления, сил и средств </w:t>
      </w:r>
      <w:r w:rsidR="000D72E5">
        <w:rPr>
          <w:rFonts w:ascii="Times New Roman" w:hAnsi="Times New Roman"/>
        </w:rPr>
        <w:t xml:space="preserve">поселения </w:t>
      </w:r>
      <w:r w:rsidR="00EC54F7" w:rsidRPr="00655E8C">
        <w:rPr>
          <w:rFonts w:ascii="Times New Roman" w:hAnsi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CB0002" w:rsidRPr="00655E8C" w:rsidRDefault="00CB0002" w:rsidP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Pr="00655E8C">
        <w:rPr>
          <w:rFonts w:ascii="Times New Roman" w:hAnsi="Times New Roman"/>
        </w:rPr>
        <w:t>) повышение решения задач в области пожарной безопасности;</w:t>
      </w:r>
    </w:p>
    <w:p w:rsidR="00EC54F7" w:rsidRPr="00655E8C" w:rsidRDefault="00CB0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</w:t>
      </w:r>
      <w:r w:rsidR="00EC54F7" w:rsidRPr="00655E8C">
        <w:rPr>
          <w:rFonts w:ascii="Times New Roman" w:hAnsi="Times New Roman"/>
        </w:rPr>
        <w:t xml:space="preserve">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EC54F7" w:rsidRPr="00655E8C" w:rsidRDefault="00EC5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ж) укрепления материально-технической базы учрежден</w:t>
      </w:r>
      <w:r w:rsidR="003C659F" w:rsidRPr="00655E8C">
        <w:rPr>
          <w:rFonts w:ascii="Times New Roman" w:hAnsi="Times New Roman"/>
        </w:rPr>
        <w:t>ий физической культуры и спорта;</w:t>
      </w:r>
    </w:p>
    <w:p w:rsidR="00D4771D" w:rsidRDefault="00D47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з</w:t>
      </w:r>
      <w:proofErr w:type="spellEnd"/>
      <w:r w:rsidRPr="00655E8C">
        <w:rPr>
          <w:rFonts w:ascii="Times New Roman" w:hAnsi="Times New Roman"/>
        </w:rPr>
        <w:t>) выполнение полномочий</w:t>
      </w:r>
      <w:r w:rsidR="0043171F">
        <w:rPr>
          <w:rFonts w:ascii="Times New Roman" w:hAnsi="Times New Roman"/>
        </w:rPr>
        <w:t xml:space="preserve"> в области воинской обязанности;</w:t>
      </w:r>
    </w:p>
    <w:p w:rsidR="0043171F" w:rsidRDefault="0043171F" w:rsidP="00431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и) выполнение полномочий по созданию  административных комиссий и определению перечня должностных лиц, уполномоченных составлять протоколы об административных правонарушениях;</w:t>
      </w:r>
    </w:p>
    <w:p w:rsidR="0043171F" w:rsidRPr="00655E8C" w:rsidRDefault="0043171F" w:rsidP="00431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й</w:t>
      </w:r>
      <w:proofErr w:type="spellEnd"/>
      <w:r>
        <w:rPr>
          <w:rFonts w:ascii="Times New Roman" w:hAnsi="Times New Roman"/>
        </w:rPr>
        <w:t>) выполнение полномочий по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</w:p>
    <w:p w:rsidR="0043171F" w:rsidRPr="00655E8C" w:rsidRDefault="00431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3" w:name="Par207"/>
      <w:bookmarkEnd w:id="3"/>
      <w:r w:rsidRPr="00655E8C">
        <w:rPr>
          <w:rFonts w:ascii="Times New Roman" w:hAnsi="Times New Roman"/>
        </w:rPr>
        <w:t>Подраздел II</w:t>
      </w:r>
    </w:p>
    <w:p w:rsidR="00872A9E" w:rsidRPr="00655E8C" w:rsidRDefault="00347580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проблемы в сфере </w:t>
      </w:r>
      <w:r w:rsidR="00872A9E" w:rsidRPr="00655E8C">
        <w:rPr>
          <w:rFonts w:ascii="Times New Roman" w:hAnsi="Times New Roman"/>
        </w:rPr>
        <w:t xml:space="preserve">реализации </w:t>
      </w:r>
    </w:p>
    <w:p w:rsidR="00347580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 и их краткое описание.</w:t>
      </w:r>
    </w:p>
    <w:p w:rsidR="00872A9E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7.  Ключевые проблемы, на решение которых направлена муниципальная программа, можно условно </w:t>
      </w:r>
      <w:r w:rsidRPr="00655E8C">
        <w:rPr>
          <w:rFonts w:ascii="Times New Roman" w:hAnsi="Times New Roman"/>
        </w:rPr>
        <w:lastRenderedPageBreak/>
        <w:t>разделить на две группы. При этом решение первой группы проблем невозможно без решения проблем второй группы.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Первая группа проблем: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недостаточная эффективность оказания основных муниципальных услуг </w:t>
      </w:r>
      <w:r w:rsidR="000D72E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(далее - муниципальные услуги);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Вторая группа проблем: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факторы национального значения: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отсутствие нацеленности муниципальных служащих на результат и социальный эффект;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сложившиеся стереотипы закрытости и элитарности власти;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недостаточное использование современных технологий управления в работе органов местного самоуправления;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факторы муниципального значения:</w:t>
      </w:r>
    </w:p>
    <w:p w:rsidR="00347580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 xml:space="preserve">протяженность территории </w:t>
      </w:r>
      <w:r w:rsidR="008D3491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347580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 xml:space="preserve">отток кадров из </w:t>
      </w:r>
      <w:r w:rsidR="008D3491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. При этом из</w:t>
      </w:r>
      <w:r w:rsidR="008D3491" w:rsidRPr="00655E8C">
        <w:rPr>
          <w:rFonts w:ascii="Times New Roman" w:hAnsi="Times New Roman"/>
        </w:rPr>
        <w:t xml:space="preserve"> поселения</w:t>
      </w:r>
      <w:r w:rsidR="00347580" w:rsidRPr="00655E8C">
        <w:rPr>
          <w:rFonts w:ascii="Times New Roman" w:hAnsi="Times New Roman"/>
        </w:rPr>
        <w:t xml:space="preserve"> уезжают в основном граждане молодого трудоспособного возраста;</w:t>
      </w:r>
    </w:p>
    <w:p w:rsidR="00347580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>отсутствие телекоммуникационной инфраструктуры на территории</w:t>
      </w:r>
      <w:r w:rsidR="008D3491" w:rsidRPr="00655E8C">
        <w:rPr>
          <w:rFonts w:ascii="Times New Roman" w:hAnsi="Times New Roman"/>
        </w:rPr>
        <w:t xml:space="preserve"> </w:t>
      </w:r>
      <w:r w:rsidR="006C01B5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(цифровое неравенство). </w:t>
      </w:r>
      <w:r w:rsidR="007105D3">
        <w:rPr>
          <w:rFonts w:ascii="Times New Roman" w:hAnsi="Times New Roman"/>
        </w:rPr>
        <w:t xml:space="preserve"> </w:t>
      </w:r>
      <w:r w:rsidR="00347580" w:rsidRPr="00655E8C">
        <w:rPr>
          <w:rFonts w:ascii="Times New Roman" w:hAnsi="Times New Roman"/>
        </w:rPr>
        <w:t xml:space="preserve">Для предоставления муниципальных услуг администрацией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межведомственного электронного взаимодействия необходимо наличие на территории </w:t>
      </w:r>
      <w:r w:rsidR="00287920" w:rsidRPr="00655E8C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</w:t>
      </w:r>
      <w:r w:rsidR="00AB5384" w:rsidRPr="00655E8C">
        <w:rPr>
          <w:rFonts w:ascii="Times New Roman" w:hAnsi="Times New Roman"/>
        </w:rPr>
        <w:t>ний отличается коренным образом;</w:t>
      </w:r>
    </w:p>
    <w:p w:rsidR="00AB5384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недостаточный рост собственных доходов бюджета поселения для покрытия растущих бюджетных потребностей;</w:t>
      </w:r>
    </w:p>
    <w:p w:rsidR="00AB5384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необходимость обеспечения сбалансированности бюджета поселения в условиях жестоких бюджетных ограничений;</w:t>
      </w:r>
    </w:p>
    <w:p w:rsidR="00AB5384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рост расходов бюджета поселения на обеспечение выполнения социальных обязательств;</w:t>
      </w:r>
    </w:p>
    <w:p w:rsidR="00AB5384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рост доли расходов в структуре бюджета поселения на исполнение переданных на муниципальный уровень полномочий;</w:t>
      </w:r>
    </w:p>
    <w:p w:rsidR="00AB5384" w:rsidRPr="00655E8C" w:rsidRDefault="00A64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необходимость недопущения просроченной кредиторской задолженности.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4" w:name="Par233"/>
      <w:bookmarkEnd w:id="4"/>
      <w:r w:rsidRPr="00655E8C">
        <w:rPr>
          <w:rFonts w:ascii="Times New Roman" w:hAnsi="Times New Roman"/>
        </w:rPr>
        <w:t>Подраздел III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Основные направления решения проблем в сфере</w:t>
      </w:r>
    </w:p>
    <w:p w:rsidR="00347580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872A9E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9. Ключевым направлением развития системы муниципального управления в </w:t>
      </w:r>
      <w:r w:rsidR="006C01B5"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является повышение эффективности ее работы по следующим направлениям: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создание нормативно-правовой базы, необходимой для реализации основных направлений деятельности органов местного самоуправления </w:t>
      </w:r>
      <w:r w:rsidR="00E363D3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347580" w:rsidRPr="00655E8C" w:rsidRDefault="00E36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 xml:space="preserve">) рост эффективности работы администрации </w:t>
      </w:r>
      <w:r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,  формирование системы четкого распределения ответственности и функций;</w:t>
      </w:r>
    </w:p>
    <w:p w:rsidR="00347580" w:rsidRPr="00655E8C" w:rsidRDefault="00E36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</w:t>
      </w:r>
      <w:r w:rsidR="00347580" w:rsidRPr="00655E8C">
        <w:rPr>
          <w:rFonts w:ascii="Times New Roman" w:hAnsi="Times New Roman"/>
        </w:rPr>
        <w:t>) активное внедрение современных технологий при оказании муниципальных услуг;</w:t>
      </w:r>
    </w:p>
    <w:p w:rsidR="00347580" w:rsidRPr="00655E8C" w:rsidRDefault="00E36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</w:t>
      </w:r>
      <w:r w:rsidR="00347580" w:rsidRPr="00655E8C">
        <w:rPr>
          <w:rFonts w:ascii="Times New Roman" w:hAnsi="Times New Roman"/>
        </w:rPr>
        <w:t xml:space="preserve"> повышение уровня удовлетворенности получателей муниципальных услуг как основного критерия оценки работы администрации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;</w:t>
      </w:r>
    </w:p>
    <w:p w:rsidR="00347580" w:rsidRPr="00655E8C" w:rsidRDefault="00E36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="00347580" w:rsidRPr="00655E8C">
        <w:rPr>
          <w:rFonts w:ascii="Times New Roman" w:hAnsi="Times New Roman"/>
        </w:rPr>
        <w:t>) совершенствование системы постоянного повышения квалификации и внутренней мотивации муниципальных служащих;</w:t>
      </w:r>
    </w:p>
    <w:p w:rsidR="00347580" w:rsidRPr="00655E8C" w:rsidRDefault="00E363D3" w:rsidP="00B51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</w:t>
      </w:r>
      <w:r w:rsidR="00347580" w:rsidRPr="00655E8C">
        <w:rPr>
          <w:rFonts w:ascii="Times New Roman" w:hAnsi="Times New Roman"/>
        </w:rPr>
        <w:t xml:space="preserve">) обеспечение прозрачности и информационной открытости органов местного самоуправления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5" w:name="Par246"/>
      <w:bookmarkEnd w:id="5"/>
      <w:r w:rsidRPr="00655E8C">
        <w:rPr>
          <w:rFonts w:ascii="Times New Roman" w:hAnsi="Times New Roman"/>
        </w:rPr>
        <w:lastRenderedPageBreak/>
        <w:t>Подраздел IV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приоритеты в сфере </w:t>
      </w:r>
    </w:p>
    <w:p w:rsidR="00872A9E" w:rsidRPr="00655E8C" w:rsidRDefault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10. Приоритетами муниципальной политики  в </w:t>
      </w:r>
      <w:r w:rsidR="006C01B5"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в сфере реализации муниципальной программы на стратегический период являются: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эффективности стратегического и оперативного планирования и анализа;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повышение информационной </w:t>
      </w:r>
      <w:proofErr w:type="gramStart"/>
      <w:r w:rsidRPr="00655E8C">
        <w:rPr>
          <w:rFonts w:ascii="Times New Roman" w:hAnsi="Times New Roman"/>
        </w:rPr>
        <w:t xml:space="preserve">открытости деятельности органов местного самоуправления </w:t>
      </w:r>
      <w:r w:rsidR="00A76863">
        <w:rPr>
          <w:rFonts w:ascii="Times New Roman" w:hAnsi="Times New Roman"/>
        </w:rPr>
        <w:t>поселения</w:t>
      </w:r>
      <w:proofErr w:type="gramEnd"/>
      <w:r w:rsidR="00A76863">
        <w:rPr>
          <w:rFonts w:ascii="Times New Roman" w:hAnsi="Times New Roman"/>
        </w:rPr>
        <w:t>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оценка качества работы администрации </w:t>
      </w:r>
      <w:r w:rsidR="006C01B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 xml:space="preserve">и эффективности </w:t>
      </w:r>
      <w:r w:rsidR="00AB5384" w:rsidRPr="00655E8C">
        <w:rPr>
          <w:rFonts w:ascii="Times New Roman" w:hAnsi="Times New Roman"/>
        </w:rPr>
        <w:t>оказываемых муниципальных услуг;</w:t>
      </w:r>
    </w:p>
    <w:p w:rsidR="00AB5384" w:rsidRPr="00655E8C" w:rsidRDefault="00AB5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проведение консервативной бюджетной политики, в том числе</w:t>
      </w:r>
    </w:p>
    <w:p w:rsidR="00AB5384" w:rsidRPr="00655E8C" w:rsidRDefault="00AB5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консервативное планирование доходов в поселении;</w:t>
      </w:r>
    </w:p>
    <w:p w:rsidR="00AB5384" w:rsidRPr="00655E8C" w:rsidRDefault="00AB5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AB5384" w:rsidRPr="00655E8C" w:rsidRDefault="00AB53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7F5722" w:rsidRPr="00655E8C">
        <w:rPr>
          <w:rFonts w:ascii="Times New Roman" w:hAnsi="Times New Roman"/>
        </w:rPr>
        <w:t>обеспечение реальной сбалансированности бюджета поселения;</w:t>
      </w:r>
    </w:p>
    <w:p w:rsidR="00347580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Pr="00655E8C">
        <w:rPr>
          <w:rFonts w:ascii="Times New Roman" w:hAnsi="Times New Roman"/>
        </w:rPr>
        <w:t xml:space="preserve">) повышение эффективности расходов бюджета </w:t>
      </w:r>
      <w:r w:rsidR="006C01B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в том числе</w:t>
      </w:r>
      <w:r w:rsidR="00A76863">
        <w:rPr>
          <w:rFonts w:ascii="Times New Roman" w:hAnsi="Times New Roman"/>
        </w:rPr>
        <w:t>:</w:t>
      </w:r>
    </w:p>
    <w:p w:rsidR="007F5722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7F5722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создание </w:t>
      </w:r>
      <w:proofErr w:type="gramStart"/>
      <w:r w:rsidRPr="00655E8C">
        <w:rPr>
          <w:rFonts w:ascii="Times New Roman" w:hAnsi="Times New Roman"/>
        </w:rPr>
        <w:t>механизмов оценки эффективности расходов бюджета поселения</w:t>
      </w:r>
      <w:proofErr w:type="gramEnd"/>
      <w:r w:rsidRPr="00655E8C">
        <w:rPr>
          <w:rFonts w:ascii="Times New Roman" w:hAnsi="Times New Roman"/>
        </w:rPr>
        <w:t>;</w:t>
      </w:r>
    </w:p>
    <w:p w:rsidR="007F5722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оптимизация затрат на обеспечение деятельности администратора муниципальной программы;</w:t>
      </w:r>
    </w:p>
    <w:p w:rsidR="007F5722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</w:t>
      </w:r>
      <w:proofErr w:type="gramStart"/>
      <w:r w:rsidRPr="00655E8C">
        <w:rPr>
          <w:rFonts w:ascii="Times New Roman" w:hAnsi="Times New Roman"/>
        </w:rPr>
        <w:t xml:space="preserve">повышения эффективности работы администрации </w:t>
      </w:r>
      <w:r w:rsidR="00A76863">
        <w:rPr>
          <w:rFonts w:ascii="Times New Roman" w:hAnsi="Times New Roman"/>
        </w:rPr>
        <w:t>поселения</w:t>
      </w:r>
      <w:proofErr w:type="gramEnd"/>
      <w:r w:rsidR="00A76863">
        <w:rPr>
          <w:rFonts w:ascii="Times New Roman" w:hAnsi="Times New Roman"/>
        </w:rPr>
        <w:t>.</w:t>
      </w:r>
    </w:p>
    <w:p w:rsidR="00347580" w:rsidRPr="00655E8C" w:rsidRDefault="00347580" w:rsidP="00B51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6" w:name="Par257"/>
      <w:bookmarkEnd w:id="6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Цели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B3B3F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12. Муниципальная программа направлена на достижение </w:t>
      </w:r>
      <w:r w:rsidR="00872A9E" w:rsidRPr="00655E8C">
        <w:rPr>
          <w:rFonts w:ascii="Times New Roman" w:hAnsi="Times New Roman"/>
        </w:rPr>
        <w:t>цели</w:t>
      </w:r>
      <w:r w:rsidRPr="00655E8C">
        <w:rPr>
          <w:rFonts w:ascii="Times New Roman" w:hAnsi="Times New Roman"/>
        </w:rPr>
        <w:t>:</w:t>
      </w:r>
      <w:r w:rsidR="003B3B3F">
        <w:rPr>
          <w:rFonts w:ascii="Times New Roman" w:hAnsi="Times New Roman"/>
        </w:rPr>
        <w:t xml:space="preserve"> «</w:t>
      </w:r>
      <w:r w:rsidR="00FF06FE"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 w:rsidR="003B3B3F" w:rsidRPr="003B3B3F">
        <w:rPr>
          <w:rFonts w:ascii="Times New Roman" w:hAnsi="Times New Roman"/>
          <w:color w:val="1F497D" w:themeColor="text2"/>
        </w:rPr>
        <w:t>Староторопского</w:t>
      </w:r>
      <w:r w:rsidR="003B3B3F">
        <w:rPr>
          <w:rFonts w:ascii="Times New Roman" w:hAnsi="Times New Roman"/>
        </w:rPr>
        <w:t xml:space="preserve"> сельского </w:t>
      </w:r>
      <w:r w:rsidR="0000278C">
        <w:rPr>
          <w:rFonts w:ascii="Times New Roman" w:hAnsi="Times New Roman"/>
        </w:rPr>
        <w:t>поселения</w:t>
      </w:r>
      <w:r w:rsidR="003B3B3F">
        <w:rPr>
          <w:rFonts w:ascii="Times New Roman" w:hAnsi="Times New Roman"/>
        </w:rPr>
        <w:t xml:space="preserve"> Западнодвинского района Тверской области»</w:t>
      </w:r>
      <w:r w:rsidR="0000278C">
        <w:rPr>
          <w:rFonts w:ascii="Times New Roman" w:hAnsi="Times New Roman"/>
        </w:rPr>
        <w:t>.</w:t>
      </w:r>
      <w:r w:rsidRPr="00655E8C">
        <w:rPr>
          <w:rFonts w:ascii="Times New Roman" w:hAnsi="Times New Roman"/>
        </w:rPr>
        <w:t xml:space="preserve">     </w:t>
      </w: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13. Показателями, хара</w:t>
      </w:r>
      <w:r w:rsidR="009539FD" w:rsidRPr="00655E8C">
        <w:rPr>
          <w:rFonts w:ascii="Times New Roman" w:hAnsi="Times New Roman"/>
        </w:rPr>
        <w:t>ктеризующими достижение цели</w:t>
      </w:r>
      <w:r w:rsidR="00FF06FE">
        <w:rPr>
          <w:rFonts w:ascii="Times New Roman" w:hAnsi="Times New Roman"/>
        </w:rPr>
        <w:t xml:space="preserve"> </w:t>
      </w:r>
      <w:r w:rsidR="00FF06FE"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являются:</w:t>
      </w: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9539FD" w:rsidRPr="00655E8C">
        <w:rPr>
          <w:rFonts w:ascii="Times New Roman" w:hAnsi="Times New Roman"/>
        </w:rPr>
        <w:t xml:space="preserve"> </w:t>
      </w:r>
      <w:r w:rsidR="00B04F22">
        <w:rPr>
          <w:rFonts w:ascii="Times New Roman" w:hAnsi="Times New Roman"/>
        </w:rPr>
        <w:t xml:space="preserve">увеличение доли граждан, удовлетворенных работой </w:t>
      </w:r>
      <w:r w:rsidR="006C49DC">
        <w:rPr>
          <w:rFonts w:ascii="Times New Roman" w:hAnsi="Times New Roman"/>
        </w:rPr>
        <w:t>органами местного самоуправления</w:t>
      </w:r>
      <w:r w:rsidR="00B04F22">
        <w:rPr>
          <w:rFonts w:ascii="Times New Roman" w:hAnsi="Times New Roman"/>
        </w:rPr>
        <w:t xml:space="preserve"> </w:t>
      </w:r>
      <w:r w:rsidR="0000278C">
        <w:rPr>
          <w:rFonts w:ascii="Times New Roman" w:hAnsi="Times New Roman"/>
        </w:rPr>
        <w:t>поселения;</w:t>
      </w: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</w:t>
      </w:r>
      <w:r w:rsidR="00B04F22">
        <w:rPr>
          <w:rFonts w:ascii="Times New Roman" w:hAnsi="Times New Roman"/>
        </w:rPr>
        <w:t xml:space="preserve">увеличение доли </w:t>
      </w:r>
      <w:r w:rsidRPr="00655E8C">
        <w:rPr>
          <w:rFonts w:ascii="Times New Roman" w:hAnsi="Times New Roman"/>
        </w:rPr>
        <w:t>граждан</w:t>
      </w:r>
      <w:r w:rsidR="00B04F22"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  качеством муниципальных услуг, оказываемых  </w:t>
      </w:r>
      <w:r w:rsidR="006C49DC">
        <w:rPr>
          <w:rFonts w:ascii="Times New Roman" w:hAnsi="Times New Roman"/>
        </w:rPr>
        <w:t xml:space="preserve">органами местного самоуправления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       </w:t>
      </w:r>
    </w:p>
    <w:p w:rsidR="007F5722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 </w:t>
      </w:r>
      <w:r w:rsidR="00B04F22">
        <w:rPr>
          <w:rFonts w:ascii="Times New Roman" w:hAnsi="Times New Roman"/>
        </w:rPr>
        <w:t>увеличение доли</w:t>
      </w:r>
      <w:r w:rsidRPr="00655E8C">
        <w:rPr>
          <w:rFonts w:ascii="Times New Roman" w:hAnsi="Times New Roman"/>
        </w:rPr>
        <w:t xml:space="preserve"> граждан</w:t>
      </w:r>
      <w:r w:rsidR="00B04F22"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информационной открытостью   деятельности органов местного самоуправления </w:t>
      </w:r>
      <w:r w:rsidR="0000278C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 </w:t>
      </w:r>
    </w:p>
    <w:p w:rsidR="000027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</w:t>
      </w:r>
      <w:r w:rsidR="00B04F22">
        <w:rPr>
          <w:rFonts w:ascii="Times New Roman" w:hAnsi="Times New Roman"/>
        </w:rPr>
        <w:t>повышение уров</w:t>
      </w:r>
      <w:r w:rsidR="009539FD" w:rsidRPr="00655E8C">
        <w:rPr>
          <w:rFonts w:ascii="Times New Roman" w:hAnsi="Times New Roman"/>
        </w:rPr>
        <w:t>н</w:t>
      </w:r>
      <w:r w:rsidR="00B04F22">
        <w:rPr>
          <w:rFonts w:ascii="Times New Roman" w:hAnsi="Times New Roman"/>
        </w:rPr>
        <w:t xml:space="preserve">я </w:t>
      </w:r>
      <w:r w:rsidR="009539FD" w:rsidRPr="00655E8C">
        <w:rPr>
          <w:rFonts w:ascii="Times New Roman" w:hAnsi="Times New Roman"/>
        </w:rPr>
        <w:t xml:space="preserve"> </w:t>
      </w:r>
      <w:r w:rsidR="00B04F22">
        <w:rPr>
          <w:rFonts w:ascii="Times New Roman" w:hAnsi="Times New Roman"/>
        </w:rPr>
        <w:t>жизни населения через предоставлени</w:t>
      </w:r>
      <w:r w:rsidR="006C49DC">
        <w:rPr>
          <w:rFonts w:ascii="Times New Roman" w:hAnsi="Times New Roman"/>
        </w:rPr>
        <w:t>е</w:t>
      </w:r>
      <w:r w:rsidR="00B04F22">
        <w:rPr>
          <w:rFonts w:ascii="Times New Roman" w:hAnsi="Times New Roman"/>
        </w:rPr>
        <w:t xml:space="preserve"> социальных выплат</w:t>
      </w:r>
      <w:r w:rsidR="000027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</w:t>
      </w:r>
    </w:p>
    <w:p w:rsidR="00A642C0" w:rsidRPr="00655E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Pr="00655E8C">
        <w:rPr>
          <w:rFonts w:ascii="Times New Roman" w:hAnsi="Times New Roman"/>
        </w:rPr>
        <w:t xml:space="preserve">) </w:t>
      </w:r>
      <w:r w:rsidR="00B04F22">
        <w:rPr>
          <w:rFonts w:ascii="Times New Roman" w:hAnsi="Times New Roman"/>
        </w:rPr>
        <w:t xml:space="preserve">увеличение </w:t>
      </w:r>
      <w:r w:rsidRPr="00655E8C">
        <w:rPr>
          <w:rFonts w:ascii="Times New Roman" w:hAnsi="Times New Roman"/>
        </w:rPr>
        <w:t>дол</w:t>
      </w:r>
      <w:r w:rsidR="00B04F22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населения систематически, </w:t>
      </w:r>
      <w:proofErr w:type="gramStart"/>
      <w:r w:rsidRPr="00655E8C">
        <w:rPr>
          <w:rFonts w:ascii="Times New Roman" w:hAnsi="Times New Roman"/>
        </w:rPr>
        <w:t>занимающихся</w:t>
      </w:r>
      <w:proofErr w:type="gramEnd"/>
      <w:r w:rsidRPr="00655E8C">
        <w:rPr>
          <w:rFonts w:ascii="Times New Roman" w:hAnsi="Times New Roman"/>
        </w:rPr>
        <w:t xml:space="preserve"> физической культурой и спортом</w:t>
      </w:r>
      <w:r w:rsidR="009539FD" w:rsidRPr="00655E8C">
        <w:rPr>
          <w:rFonts w:ascii="Times New Roman" w:hAnsi="Times New Roman"/>
        </w:rPr>
        <w:t>;</w:t>
      </w:r>
    </w:p>
    <w:p w:rsidR="00A642C0" w:rsidRPr="00655E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</w:t>
      </w:r>
      <w:r w:rsidR="009539FD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снижение </w:t>
      </w:r>
      <w:r w:rsidR="00B04F22"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чрезвычайных ситуаций на территории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</w:p>
    <w:p w:rsidR="00A642C0" w:rsidRPr="00655E8C" w:rsidRDefault="00DE03B3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ж) снижение </w:t>
      </w:r>
      <w:r w:rsidR="00B04F22"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пожаров на территории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A642C0" w:rsidRPr="00655E8C"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Значения показателей цел</w:t>
      </w:r>
      <w:r w:rsidR="00DE03B3" w:rsidRPr="00655E8C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/>
          </w:rPr>
          <w:t>приложении 1</w:t>
        </w:r>
      </w:hyperlink>
      <w:r w:rsidRPr="00655E8C">
        <w:rPr>
          <w:rFonts w:ascii="Times New Roman" w:hAnsi="Times New Roman"/>
        </w:rPr>
        <w:t xml:space="preserve"> к настоящей муниципальной программе.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7" w:name="Par276"/>
      <w:bookmarkEnd w:id="7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Реализация муниципальной программы связана с выполнением следующих подпрограмм:</w:t>
      </w:r>
    </w:p>
    <w:p w:rsidR="00347580" w:rsidRPr="00655E8C" w:rsidRDefault="00152A07" w:rsidP="00604B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 xml:space="preserve">) подпрограмма </w:t>
      </w:r>
      <w:r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"Создание условий для эффективного функционирования исполнительного органа местного самоуправления  администрации </w:t>
      </w:r>
      <w:r w:rsidR="003B3B3F" w:rsidRPr="003B3B3F">
        <w:rPr>
          <w:rFonts w:ascii="Times New Roman" w:hAnsi="Times New Roman"/>
          <w:color w:val="1F497D" w:themeColor="text2"/>
        </w:rPr>
        <w:t>Староторопского</w:t>
      </w:r>
      <w:r w:rsidR="003B3B3F">
        <w:rPr>
          <w:rFonts w:ascii="Times New Roman" w:hAnsi="Times New Roman"/>
        </w:rPr>
        <w:t xml:space="preserve"> сельского </w:t>
      </w:r>
      <w:r w:rsidR="00D01FF1">
        <w:rPr>
          <w:rFonts w:ascii="Times New Roman" w:hAnsi="Times New Roman"/>
        </w:rPr>
        <w:t xml:space="preserve">поселения </w:t>
      </w:r>
      <w:r w:rsidR="003B3B3F">
        <w:rPr>
          <w:rFonts w:ascii="Times New Roman" w:hAnsi="Times New Roman"/>
        </w:rPr>
        <w:t>Западнодвинского района Тверской области</w:t>
      </w:r>
      <w:r w:rsidR="00347580" w:rsidRPr="00655E8C">
        <w:rPr>
          <w:rFonts w:ascii="Times New Roman" w:hAnsi="Times New Roman"/>
        </w:rPr>
        <w:t>"</w:t>
      </w:r>
      <w:r w:rsidR="00D01FF1">
        <w:rPr>
          <w:rFonts w:ascii="Times New Roman" w:hAnsi="Times New Roman"/>
        </w:rPr>
        <w:t>.</w:t>
      </w:r>
    </w:p>
    <w:p w:rsidR="00347580" w:rsidRPr="00655E8C" w:rsidRDefault="009539FD" w:rsidP="00F86F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>) обеспечивающая подпрограмма</w:t>
      </w:r>
      <w:bookmarkStart w:id="8" w:name="Par286"/>
      <w:bookmarkEnd w:id="8"/>
    </w:p>
    <w:p w:rsidR="00347580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9" w:name="Par357"/>
      <w:bookmarkEnd w:id="9"/>
      <w:r w:rsidRPr="00655E8C">
        <w:rPr>
          <w:rFonts w:ascii="Times New Roman" w:hAnsi="Times New Roman"/>
        </w:rPr>
        <w:t>Подраздел I</w:t>
      </w:r>
    </w:p>
    <w:p w:rsidR="00347580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Подпрограмма </w:t>
      </w:r>
      <w:r w:rsidR="00DE5AC3" w:rsidRPr="00655E8C">
        <w:rPr>
          <w:rFonts w:ascii="Times New Roman" w:hAnsi="Times New Roman"/>
        </w:rPr>
        <w:t>1</w:t>
      </w:r>
      <w:r w:rsidRPr="00655E8C">
        <w:rPr>
          <w:rFonts w:ascii="Times New Roman" w:hAnsi="Times New Roman"/>
        </w:rPr>
        <w:t xml:space="preserve">  "</w:t>
      </w:r>
      <w:r w:rsidR="007609AA"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 w:rsidR="007609AA"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 w:rsidR="007609AA"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</w:t>
      </w:r>
    </w:p>
    <w:p w:rsidR="00161E61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органа местного самоуправления  администрации </w:t>
      </w:r>
      <w:r w:rsidR="003B3B3F" w:rsidRPr="003B3B3F">
        <w:rPr>
          <w:rFonts w:ascii="Times New Roman" w:hAnsi="Times New Roman"/>
          <w:color w:val="1F497D" w:themeColor="text2"/>
        </w:rPr>
        <w:t>Староторопского</w:t>
      </w:r>
      <w:r w:rsidR="003B3B3F">
        <w:rPr>
          <w:rFonts w:ascii="Times New Roman" w:hAnsi="Times New Roman"/>
        </w:rPr>
        <w:t xml:space="preserve"> сельского </w:t>
      </w:r>
      <w:r w:rsidR="00D01FF1">
        <w:rPr>
          <w:rFonts w:ascii="Times New Roman" w:hAnsi="Times New Roman"/>
        </w:rPr>
        <w:t>поселения</w:t>
      </w:r>
      <w:r w:rsidR="003B3B3F">
        <w:rPr>
          <w:rFonts w:ascii="Times New Roman" w:hAnsi="Times New Roman"/>
        </w:rPr>
        <w:t xml:space="preserve"> Западнодвинского района Тверской области</w:t>
      </w:r>
      <w:r w:rsidR="00161E61">
        <w:rPr>
          <w:rFonts w:ascii="Times New Roman" w:hAnsi="Times New Roman"/>
        </w:rPr>
        <w:t>».</w:t>
      </w:r>
    </w:p>
    <w:p w:rsidR="00347580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667B0" w:rsidRPr="00655E8C" w:rsidRDefault="0026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0" w:name="Par572"/>
      <w:bookmarkEnd w:id="10"/>
      <w:r w:rsidRPr="00655E8C">
        <w:rPr>
          <w:rFonts w:ascii="Times New Roman" w:hAnsi="Times New Roman"/>
        </w:rPr>
        <w:t>Глава 1. Задачи 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DE5AC3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6</w:t>
      </w:r>
      <w:r w:rsidR="00347580" w:rsidRPr="00655E8C">
        <w:rPr>
          <w:rFonts w:ascii="Times New Roman" w:hAnsi="Times New Roman"/>
        </w:rPr>
        <w:t xml:space="preserve">. Реализация подпрограммы </w:t>
      </w:r>
      <w:r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</w:t>
      </w:r>
      <w:r w:rsidR="007609AA">
        <w:rPr>
          <w:rFonts w:ascii="Times New Roman" w:hAnsi="Times New Roman"/>
        </w:rPr>
        <w:t>Создание условий для э</w:t>
      </w:r>
      <w:r w:rsidR="00347580" w:rsidRPr="00655E8C">
        <w:rPr>
          <w:rFonts w:ascii="Times New Roman" w:hAnsi="Times New Roman"/>
        </w:rPr>
        <w:t>ффективно</w:t>
      </w:r>
      <w:r w:rsidR="007609AA">
        <w:rPr>
          <w:rFonts w:ascii="Times New Roman" w:hAnsi="Times New Roman"/>
        </w:rPr>
        <w:t>го</w:t>
      </w:r>
      <w:r w:rsidR="00347580" w:rsidRPr="00655E8C">
        <w:rPr>
          <w:rFonts w:ascii="Times New Roman" w:hAnsi="Times New Roman"/>
        </w:rPr>
        <w:t xml:space="preserve"> функционировани</w:t>
      </w:r>
      <w:r w:rsidR="00F37BA5">
        <w:rPr>
          <w:rFonts w:ascii="Times New Roman" w:hAnsi="Times New Roman"/>
        </w:rPr>
        <w:t>я</w:t>
      </w:r>
      <w:r w:rsidR="00347580" w:rsidRPr="00655E8C">
        <w:rPr>
          <w:rFonts w:ascii="Times New Roman" w:hAnsi="Times New Roman"/>
        </w:rPr>
        <w:t xml:space="preserve"> исполнительного органа местного самоуправления  администрации </w:t>
      </w:r>
      <w:r w:rsidR="003B3B3F" w:rsidRPr="003B3B3F">
        <w:rPr>
          <w:rFonts w:ascii="Times New Roman" w:hAnsi="Times New Roman"/>
          <w:color w:val="1F497D" w:themeColor="text2"/>
        </w:rPr>
        <w:t>Староторопского</w:t>
      </w:r>
      <w:r w:rsidR="003B3B3F">
        <w:rPr>
          <w:rFonts w:ascii="Times New Roman" w:hAnsi="Times New Roman"/>
        </w:rPr>
        <w:t xml:space="preserve"> сельского </w:t>
      </w:r>
      <w:r w:rsidR="006C01B5">
        <w:rPr>
          <w:rFonts w:ascii="Times New Roman" w:hAnsi="Times New Roman"/>
        </w:rPr>
        <w:t>поселения</w:t>
      </w:r>
      <w:r w:rsidR="003B3B3F">
        <w:rPr>
          <w:rFonts w:ascii="Times New Roman" w:hAnsi="Times New Roman"/>
        </w:rPr>
        <w:t xml:space="preserve"> Западнодвинского района Тверской области</w:t>
      </w:r>
      <w:r w:rsidR="00C53DBE">
        <w:rPr>
          <w:rFonts w:ascii="Times New Roman" w:hAnsi="Times New Roman"/>
        </w:rPr>
        <w:t>»</w:t>
      </w:r>
      <w:r w:rsidR="006C01B5">
        <w:rPr>
          <w:rFonts w:ascii="Times New Roman" w:hAnsi="Times New Roman"/>
        </w:rPr>
        <w:t xml:space="preserve"> </w:t>
      </w:r>
      <w:r w:rsidR="00F37BA5">
        <w:rPr>
          <w:rFonts w:ascii="Times New Roman" w:hAnsi="Times New Roman"/>
        </w:rPr>
        <w:t xml:space="preserve">осуществляется </w:t>
      </w:r>
      <w:r w:rsidR="00347580" w:rsidRPr="00655E8C">
        <w:rPr>
          <w:rFonts w:ascii="Times New Roman" w:hAnsi="Times New Roman"/>
        </w:rPr>
        <w:t xml:space="preserve"> решением следующих задач:</w:t>
      </w:r>
    </w:p>
    <w:p w:rsidR="00347580" w:rsidRPr="00F37BA5" w:rsidRDefault="00760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F37BA5">
        <w:rPr>
          <w:rFonts w:ascii="Times New Roman" w:hAnsi="Times New Roman"/>
        </w:rPr>
        <w:t>) задача 1 «Р</w:t>
      </w:r>
      <w:r w:rsidR="00347580" w:rsidRPr="00F37BA5">
        <w:rPr>
          <w:rFonts w:ascii="Times New Roman" w:hAnsi="Times New Roman"/>
        </w:rPr>
        <w:t>азвити</w:t>
      </w:r>
      <w:r w:rsidRPr="00F37BA5">
        <w:rPr>
          <w:rFonts w:ascii="Times New Roman" w:hAnsi="Times New Roman"/>
        </w:rPr>
        <w:t xml:space="preserve">е </w:t>
      </w:r>
      <w:r w:rsidR="00347580" w:rsidRPr="00F37BA5">
        <w:rPr>
          <w:rFonts w:ascii="Times New Roman" w:hAnsi="Times New Roman"/>
        </w:rPr>
        <w:t xml:space="preserve"> кадрового потенциала администрации </w:t>
      </w:r>
      <w:r w:rsidR="006C01B5">
        <w:rPr>
          <w:rFonts w:ascii="Times New Roman" w:hAnsi="Times New Roman"/>
        </w:rPr>
        <w:t xml:space="preserve">поселения </w:t>
      </w:r>
      <w:r w:rsidR="00347580" w:rsidRPr="00F37BA5">
        <w:rPr>
          <w:rFonts w:ascii="Times New Roman" w:hAnsi="Times New Roman"/>
        </w:rPr>
        <w:t>";</w:t>
      </w:r>
    </w:p>
    <w:p w:rsidR="00347580" w:rsidRPr="00F37BA5" w:rsidRDefault="007609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б) задача 2 "О</w:t>
      </w:r>
      <w:r w:rsidR="00347580" w:rsidRPr="00F37BA5">
        <w:rPr>
          <w:rFonts w:ascii="Times New Roman" w:hAnsi="Times New Roman"/>
        </w:rPr>
        <w:t>беспечени</w:t>
      </w:r>
      <w:r w:rsidRPr="00F37BA5">
        <w:rPr>
          <w:rFonts w:ascii="Times New Roman" w:hAnsi="Times New Roman"/>
        </w:rPr>
        <w:t>е</w:t>
      </w:r>
      <w:r w:rsidR="00347580" w:rsidRPr="00F37BA5">
        <w:rPr>
          <w:rFonts w:ascii="Times New Roman" w:hAnsi="Times New Roman"/>
        </w:rPr>
        <w:t xml:space="preserve"> эффективного выполнения администрацией</w:t>
      </w:r>
      <w:r w:rsidR="006C01B5">
        <w:rPr>
          <w:rFonts w:ascii="Times New Roman" w:hAnsi="Times New Roman"/>
        </w:rPr>
        <w:t xml:space="preserve"> поселения </w:t>
      </w:r>
      <w:r w:rsidRPr="00F37BA5">
        <w:rPr>
          <w:rFonts w:ascii="Times New Roman" w:hAnsi="Times New Roman"/>
        </w:rPr>
        <w:t>возложенных на нее функций";</w:t>
      </w:r>
    </w:p>
    <w:p w:rsidR="007609AA" w:rsidRPr="00F37BA5" w:rsidRDefault="005A058A" w:rsidP="007609AA">
      <w:pPr>
        <w:pStyle w:val="a6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в</w:t>
      </w:r>
      <w:r w:rsidR="00840886" w:rsidRPr="00F37BA5">
        <w:rPr>
          <w:rFonts w:ascii="Times New Roman" w:hAnsi="Times New Roman"/>
        </w:rPr>
        <w:t xml:space="preserve">) задача 3 </w:t>
      </w:r>
      <w:r w:rsidR="009402CA" w:rsidRPr="00F37BA5">
        <w:rPr>
          <w:rFonts w:ascii="Times New Roman" w:hAnsi="Times New Roman"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 w:rsidR="006C01B5">
        <w:rPr>
          <w:rFonts w:ascii="Times New Roman" w:hAnsi="Times New Roman"/>
        </w:rPr>
        <w:t>поселения</w:t>
      </w:r>
      <w:r w:rsidR="009402CA" w:rsidRPr="00F37BA5">
        <w:rPr>
          <w:rFonts w:ascii="Times New Roman" w:hAnsi="Times New Roman"/>
        </w:rPr>
        <w:t>».</w:t>
      </w:r>
    </w:p>
    <w:p w:rsidR="00347580" w:rsidRPr="00F37BA5" w:rsidRDefault="007609AA" w:rsidP="007609AA">
      <w:pPr>
        <w:pStyle w:val="a6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</w:t>
      </w:r>
      <w:r w:rsidR="005A058A" w:rsidRPr="00F37BA5">
        <w:rPr>
          <w:rFonts w:ascii="Times New Roman" w:hAnsi="Times New Roman"/>
        </w:rPr>
        <w:t xml:space="preserve">  г) задача </w:t>
      </w:r>
      <w:r w:rsidR="00835D35" w:rsidRPr="00F37BA5">
        <w:rPr>
          <w:rFonts w:ascii="Times New Roman" w:hAnsi="Times New Roman"/>
        </w:rPr>
        <w:t>4</w:t>
      </w:r>
      <w:r w:rsidR="005A058A" w:rsidRPr="00F37BA5">
        <w:rPr>
          <w:rFonts w:ascii="Times New Roman" w:hAnsi="Times New Roman"/>
        </w:rPr>
        <w:t xml:space="preserve"> «</w:t>
      </w:r>
      <w:r w:rsidR="009539FD" w:rsidRPr="00F37BA5">
        <w:rPr>
          <w:rFonts w:ascii="Times New Roman" w:hAnsi="Times New Roman"/>
        </w:rPr>
        <w:t>Улучшение условий для р</w:t>
      </w:r>
      <w:r w:rsidR="005A058A" w:rsidRPr="00F37BA5">
        <w:rPr>
          <w:rFonts w:ascii="Times New Roman" w:hAnsi="Times New Roman"/>
        </w:rPr>
        <w:t>азвити</w:t>
      </w:r>
      <w:r w:rsidR="009539FD" w:rsidRPr="00F37BA5">
        <w:rPr>
          <w:rFonts w:ascii="Times New Roman" w:hAnsi="Times New Roman"/>
        </w:rPr>
        <w:t>я</w:t>
      </w:r>
      <w:r w:rsidR="005A058A" w:rsidRPr="00F37BA5">
        <w:rPr>
          <w:rFonts w:ascii="Times New Roman" w:hAnsi="Times New Roman"/>
        </w:rPr>
        <w:t xml:space="preserve"> массового спорта и физкультурно-оздоровительного движения среди всех возрастных групп и категорий населения </w:t>
      </w:r>
      <w:r w:rsidR="006C01B5">
        <w:rPr>
          <w:rFonts w:ascii="Times New Roman" w:hAnsi="Times New Roman"/>
        </w:rPr>
        <w:t>поселения</w:t>
      </w:r>
      <w:r w:rsidR="005A058A" w:rsidRPr="00F37BA5">
        <w:rPr>
          <w:rFonts w:ascii="Times New Roman" w:hAnsi="Times New Roman"/>
        </w:rPr>
        <w:t>»</w:t>
      </w:r>
      <w:r w:rsidR="00C53DBE">
        <w:rPr>
          <w:rFonts w:ascii="Times New Roman" w:hAnsi="Times New Roman"/>
        </w:rPr>
        <w:t>;</w:t>
      </w:r>
    </w:p>
    <w:p w:rsidR="00105F4E" w:rsidRPr="00F37BA5" w:rsidRDefault="00DE03B3" w:rsidP="007609AA">
      <w:pPr>
        <w:pStyle w:val="a6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 </w:t>
      </w:r>
      <w:proofErr w:type="spellStart"/>
      <w:r w:rsidRPr="00F37BA5">
        <w:rPr>
          <w:rFonts w:ascii="Times New Roman" w:hAnsi="Times New Roman"/>
        </w:rPr>
        <w:t>д</w:t>
      </w:r>
      <w:proofErr w:type="spellEnd"/>
      <w:r w:rsidRPr="00F37BA5">
        <w:rPr>
          <w:rFonts w:ascii="Times New Roman" w:hAnsi="Times New Roman"/>
        </w:rPr>
        <w:t>) з</w:t>
      </w:r>
      <w:r w:rsidR="00105F4E" w:rsidRPr="00F37BA5">
        <w:rPr>
          <w:rFonts w:ascii="Times New Roman" w:hAnsi="Times New Roman"/>
        </w:rPr>
        <w:t>адача 5 «</w:t>
      </w:r>
      <w:r w:rsidR="00FF06FE" w:rsidRPr="00F37BA5">
        <w:rPr>
          <w:rFonts w:ascii="Times New Roman" w:hAnsi="Times New Roman"/>
        </w:rPr>
        <w:t>Улучшение с</w:t>
      </w:r>
      <w:r w:rsidR="00105F4E" w:rsidRPr="00F37BA5">
        <w:rPr>
          <w:rFonts w:ascii="Times New Roman" w:hAnsi="Times New Roman"/>
        </w:rPr>
        <w:t>оциальн</w:t>
      </w:r>
      <w:r w:rsidR="00FF06FE" w:rsidRPr="00F37BA5">
        <w:rPr>
          <w:rFonts w:ascii="Times New Roman" w:hAnsi="Times New Roman"/>
        </w:rPr>
        <w:t>ой</w:t>
      </w:r>
      <w:r w:rsidR="00105F4E" w:rsidRPr="00F37BA5">
        <w:rPr>
          <w:rFonts w:ascii="Times New Roman" w:hAnsi="Times New Roman"/>
        </w:rPr>
        <w:t xml:space="preserve"> поддержк</w:t>
      </w:r>
      <w:r w:rsidR="00D63973" w:rsidRPr="00F37BA5">
        <w:rPr>
          <w:rFonts w:ascii="Times New Roman" w:hAnsi="Times New Roman"/>
        </w:rPr>
        <w:t>и</w:t>
      </w:r>
      <w:r w:rsidR="00105F4E" w:rsidRPr="00F37BA5">
        <w:rPr>
          <w:rFonts w:ascii="Times New Roman" w:hAnsi="Times New Roman"/>
        </w:rPr>
        <w:t xml:space="preserve"> </w:t>
      </w:r>
      <w:r w:rsidR="00FD5CD1">
        <w:rPr>
          <w:rFonts w:ascii="Times New Roman" w:hAnsi="Times New Roman"/>
        </w:rPr>
        <w:t>населения</w:t>
      </w:r>
      <w:r w:rsidR="00105F4E" w:rsidRPr="00F37BA5">
        <w:rPr>
          <w:rFonts w:ascii="Times New Roman" w:hAnsi="Times New Roman"/>
        </w:rPr>
        <w:t xml:space="preserve"> в </w:t>
      </w:r>
      <w:r w:rsidR="006C01B5">
        <w:rPr>
          <w:rFonts w:ascii="Times New Roman" w:hAnsi="Times New Roman"/>
        </w:rPr>
        <w:t>поселении</w:t>
      </w:r>
      <w:r w:rsidR="00F37BA5">
        <w:rPr>
          <w:rFonts w:ascii="Times New Roman" w:hAnsi="Times New Roman"/>
        </w:rPr>
        <w:t>»</w:t>
      </w:r>
      <w:r w:rsidR="00105F4E" w:rsidRPr="00F37BA5">
        <w:rPr>
          <w:rFonts w:ascii="Times New Roman" w:hAnsi="Times New Roman"/>
        </w:rPr>
        <w:t>.</w:t>
      </w:r>
    </w:p>
    <w:p w:rsidR="002308F9" w:rsidRDefault="00DE03B3" w:rsidP="00C53DBE">
      <w:pPr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          е) з</w:t>
      </w:r>
      <w:r w:rsidR="00105F4E" w:rsidRPr="00F37BA5">
        <w:rPr>
          <w:rFonts w:ascii="Times New Roman" w:hAnsi="Times New Roman"/>
        </w:rPr>
        <w:t xml:space="preserve">адача 6 </w:t>
      </w:r>
      <w:r w:rsidR="007609AA" w:rsidRPr="00F37BA5">
        <w:rPr>
          <w:rFonts w:ascii="Times New Roman" w:hAnsi="Times New Roman"/>
        </w:rPr>
        <w:t>«</w:t>
      </w:r>
      <w:r w:rsidR="00105F4E" w:rsidRPr="00F37BA5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поселений государственных полномочий»</w:t>
      </w:r>
      <w:r w:rsidR="00F37BA5">
        <w:rPr>
          <w:rFonts w:ascii="Times New Roman" w:hAnsi="Times New Roman"/>
        </w:rPr>
        <w:t>.</w:t>
      </w:r>
    </w:p>
    <w:p w:rsidR="00921F8A" w:rsidRDefault="00DE5AC3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7</w:t>
      </w:r>
      <w:r w:rsidR="00347580" w:rsidRPr="00655E8C">
        <w:rPr>
          <w:rFonts w:ascii="Times New Roman" w:hAnsi="Times New Roman"/>
        </w:rPr>
        <w:t xml:space="preserve">. Решение задачи 1 "Развитие кадрового потенциала администрации </w:t>
      </w:r>
      <w:r w:rsidR="006C01B5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>" оценивается с помощью следующих показателей:</w:t>
      </w:r>
    </w:p>
    <w:p w:rsidR="002308F9" w:rsidRDefault="00347580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численность муниципальных  служащих </w:t>
      </w:r>
      <w:r w:rsidR="00CF70A3">
        <w:rPr>
          <w:rFonts w:ascii="Times New Roman" w:hAnsi="Times New Roman"/>
        </w:rPr>
        <w:t>повышающих профессиональный уровень в течени</w:t>
      </w:r>
      <w:proofErr w:type="gramStart"/>
      <w:r w:rsidR="00CF70A3">
        <w:rPr>
          <w:rFonts w:ascii="Times New Roman" w:hAnsi="Times New Roman"/>
        </w:rPr>
        <w:t>и</w:t>
      </w:r>
      <w:proofErr w:type="gramEnd"/>
      <w:r w:rsidR="00CF70A3">
        <w:rPr>
          <w:rFonts w:ascii="Times New Roman" w:hAnsi="Times New Roman"/>
        </w:rPr>
        <w:t xml:space="preserve"> года</w:t>
      </w:r>
      <w:r w:rsidRPr="00655E8C">
        <w:rPr>
          <w:rFonts w:ascii="Times New Roman" w:hAnsi="Times New Roman"/>
        </w:rPr>
        <w:t>;</w:t>
      </w:r>
    </w:p>
    <w:p w:rsidR="00347580" w:rsidRPr="00655E8C" w:rsidRDefault="00347580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доля муниципальных служащих, повышавших профессиональный уровень в течение года.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E8537D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8</w:t>
      </w:r>
      <w:r w:rsidR="00347580" w:rsidRPr="00655E8C">
        <w:rPr>
          <w:rFonts w:ascii="Times New Roman" w:hAnsi="Times New Roman"/>
        </w:rPr>
        <w:t>. Решение задачи 2 «</w:t>
      </w:r>
      <w:r w:rsidR="00F37BA5">
        <w:rPr>
          <w:rFonts w:ascii="Times New Roman" w:hAnsi="Times New Roman"/>
        </w:rPr>
        <w:t>О</w:t>
      </w:r>
      <w:r w:rsidR="00347580" w:rsidRPr="00655E8C">
        <w:rPr>
          <w:rFonts w:ascii="Times New Roman" w:hAnsi="Times New Roman"/>
        </w:rPr>
        <w:t xml:space="preserve">беспечение эффективного выполнения администрацией </w:t>
      </w:r>
      <w:r w:rsidR="006C01B5">
        <w:rPr>
          <w:rFonts w:ascii="Times New Roman" w:hAnsi="Times New Roman"/>
        </w:rPr>
        <w:t>поселения</w:t>
      </w:r>
      <w:r w:rsidR="00123C8F" w:rsidRPr="00655E8C">
        <w:rPr>
          <w:rFonts w:ascii="Times New Roman" w:hAnsi="Times New Roman"/>
        </w:rPr>
        <w:t xml:space="preserve">, возложенных на нее функций </w:t>
      </w:r>
      <w:r w:rsidR="00347580" w:rsidRPr="00655E8C">
        <w:rPr>
          <w:rFonts w:ascii="Times New Roman" w:hAnsi="Times New Roman"/>
        </w:rPr>
        <w:t xml:space="preserve"> оценивается с помощью следующих показателей:</w:t>
      </w:r>
    </w:p>
    <w:p w:rsidR="00123C8F" w:rsidRPr="00655E8C" w:rsidRDefault="00675CFB" w:rsidP="00123C8F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</w:t>
      </w:r>
      <w:r w:rsidR="00201E22" w:rsidRPr="00655E8C">
        <w:rPr>
          <w:rFonts w:ascii="Times New Roman" w:hAnsi="Times New Roman"/>
        </w:rPr>
        <w:t>а</w:t>
      </w:r>
      <w:r w:rsidR="00123C8F" w:rsidRPr="00655E8C">
        <w:rPr>
          <w:rFonts w:ascii="Times New Roman" w:hAnsi="Times New Roman"/>
        </w:rPr>
        <w:t xml:space="preserve">) уровень обеспечения краткосрочной и долгосрочной сбалансированности и стабильности бюджета </w:t>
      </w:r>
      <w:r w:rsidR="006C01B5">
        <w:rPr>
          <w:rFonts w:ascii="Times New Roman" w:hAnsi="Times New Roman"/>
        </w:rPr>
        <w:t>поселения</w:t>
      </w:r>
      <w:r w:rsidR="00123C8F" w:rsidRPr="00655E8C">
        <w:rPr>
          <w:rFonts w:ascii="Times New Roman" w:hAnsi="Times New Roman"/>
        </w:rPr>
        <w:t>;</w:t>
      </w:r>
    </w:p>
    <w:p w:rsidR="00123C8F" w:rsidRPr="00655E8C" w:rsidRDefault="00201E22" w:rsidP="00123C8F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б</w:t>
      </w:r>
      <w:r w:rsidR="00123C8F" w:rsidRPr="00655E8C">
        <w:rPr>
          <w:rFonts w:ascii="Times New Roman" w:hAnsi="Times New Roman"/>
        </w:rPr>
        <w:t xml:space="preserve">) уровень эффективности системы межбюджетных отношений в </w:t>
      </w:r>
      <w:r w:rsidR="006C01B5">
        <w:rPr>
          <w:rFonts w:ascii="Times New Roman" w:hAnsi="Times New Roman"/>
        </w:rPr>
        <w:t>поселении</w:t>
      </w:r>
      <w:r w:rsidR="00123C8F" w:rsidRPr="00655E8C">
        <w:rPr>
          <w:rFonts w:ascii="Times New Roman" w:hAnsi="Times New Roman"/>
        </w:rPr>
        <w:t>;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B6756" w:rsidRPr="00655E8C" w:rsidRDefault="00201E22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19</w:t>
      </w:r>
      <w:r w:rsidR="004B6756" w:rsidRPr="00655E8C">
        <w:rPr>
          <w:rFonts w:ascii="Times New Roman" w:hAnsi="Times New Roman"/>
        </w:rPr>
        <w:t xml:space="preserve">. Решение задачи 3  </w:t>
      </w:r>
      <w:r w:rsidR="004B6756" w:rsidRPr="00655E8C">
        <w:rPr>
          <w:rFonts w:ascii="Times New Roman" w:hAnsi="Times New Roman"/>
          <w:bCs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 w:rsidR="006C01B5">
        <w:rPr>
          <w:rFonts w:ascii="Times New Roman" w:hAnsi="Times New Roman"/>
          <w:bCs/>
        </w:rPr>
        <w:t>поселения</w:t>
      </w:r>
      <w:r w:rsidR="004B6756" w:rsidRPr="00655E8C">
        <w:rPr>
          <w:rFonts w:ascii="Times New Roman" w:hAnsi="Times New Roman"/>
          <w:bCs/>
        </w:rPr>
        <w:t>»</w:t>
      </w:r>
      <w:r w:rsidR="004B6756" w:rsidRPr="00655E8C">
        <w:rPr>
          <w:rFonts w:ascii="Times New Roman" w:hAnsi="Times New Roman"/>
        </w:rPr>
        <w:t xml:space="preserve"> оценивается с помощью следующ</w:t>
      </w:r>
      <w:r w:rsidR="009539FD" w:rsidRPr="00655E8C">
        <w:rPr>
          <w:rFonts w:ascii="Times New Roman" w:hAnsi="Times New Roman"/>
        </w:rPr>
        <w:t>его</w:t>
      </w:r>
      <w:r w:rsidR="004B6756" w:rsidRPr="00655E8C">
        <w:rPr>
          <w:rFonts w:ascii="Times New Roman" w:hAnsi="Times New Roman"/>
        </w:rPr>
        <w:t xml:space="preserve"> показател</w:t>
      </w:r>
      <w:r w:rsidR="009539FD" w:rsidRPr="00655E8C">
        <w:rPr>
          <w:rFonts w:ascii="Times New Roman" w:hAnsi="Times New Roman"/>
        </w:rPr>
        <w:t>я</w:t>
      </w:r>
      <w:r w:rsidR="004B6756" w:rsidRPr="00655E8C">
        <w:rPr>
          <w:rFonts w:ascii="Times New Roman" w:hAnsi="Times New Roman"/>
        </w:rPr>
        <w:t>: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835D35" w:rsidRPr="00655E8C" w:rsidRDefault="00835D35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0</w:t>
      </w:r>
      <w:r w:rsidRPr="00655E8C">
        <w:rPr>
          <w:rFonts w:ascii="Times New Roman" w:hAnsi="Times New Roman"/>
        </w:rPr>
        <w:t xml:space="preserve">. Решение задачи 4 </w:t>
      </w:r>
      <w:r w:rsidRPr="00655E8C">
        <w:rPr>
          <w:rFonts w:ascii="Times New Roman" w:hAnsi="Times New Roman"/>
          <w:bCs/>
        </w:rPr>
        <w:t>«</w:t>
      </w:r>
      <w:r w:rsidR="00F37BA5"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  <w:bCs/>
        </w:rPr>
        <w:t>» оценивается с помощью следующ</w:t>
      </w:r>
      <w:r w:rsidR="009539FD" w:rsidRPr="00655E8C">
        <w:rPr>
          <w:rFonts w:ascii="Times New Roman" w:hAnsi="Times New Roman"/>
          <w:bCs/>
        </w:rPr>
        <w:t>его</w:t>
      </w:r>
      <w:r w:rsidRPr="00655E8C">
        <w:rPr>
          <w:rFonts w:ascii="Times New Roman" w:hAnsi="Times New Roman"/>
          <w:bCs/>
        </w:rPr>
        <w:t xml:space="preserve"> показател</w:t>
      </w:r>
      <w:r w:rsidR="009539FD" w:rsidRPr="00655E8C">
        <w:rPr>
          <w:rFonts w:ascii="Times New Roman" w:hAnsi="Times New Roman"/>
          <w:bCs/>
        </w:rPr>
        <w:t>я</w:t>
      </w:r>
      <w:r w:rsidRPr="00655E8C">
        <w:rPr>
          <w:rFonts w:ascii="Times New Roman" w:hAnsi="Times New Roman"/>
          <w:bCs/>
        </w:rPr>
        <w:t>:</w:t>
      </w:r>
    </w:p>
    <w:p w:rsidR="00835D35" w:rsidRPr="00655E8C" w:rsidRDefault="00835D35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</w:t>
      </w:r>
      <w:r w:rsidR="00D12A24" w:rsidRPr="00655E8C">
        <w:rPr>
          <w:rFonts w:ascii="Times New Roman" w:hAnsi="Times New Roman"/>
        </w:rPr>
        <w:t xml:space="preserve"> уровень удовлетворенности населения </w:t>
      </w:r>
      <w:r w:rsidRPr="00655E8C">
        <w:rPr>
          <w:rFonts w:ascii="Times New Roman" w:hAnsi="Times New Roman"/>
        </w:rPr>
        <w:t xml:space="preserve"> организаци</w:t>
      </w:r>
      <w:r w:rsidR="00D12A24" w:rsidRPr="00655E8C">
        <w:rPr>
          <w:rFonts w:ascii="Times New Roman" w:hAnsi="Times New Roman"/>
        </w:rPr>
        <w:t xml:space="preserve">ей </w:t>
      </w:r>
      <w:r w:rsidRPr="00655E8C">
        <w:rPr>
          <w:rFonts w:ascii="Times New Roman" w:hAnsi="Times New Roman"/>
        </w:rPr>
        <w:t xml:space="preserve"> проведения спортивно-массовых мероприятий, направленных на физическо</w:t>
      </w:r>
      <w:r w:rsidR="00CF70A3">
        <w:rPr>
          <w:rFonts w:ascii="Times New Roman" w:hAnsi="Times New Roman"/>
        </w:rPr>
        <w:t>е воспитание детей, подростков и взрослого населения</w:t>
      </w:r>
      <w:r w:rsidR="00D12A24" w:rsidRPr="00655E8C">
        <w:rPr>
          <w:rFonts w:ascii="Times New Roman" w:hAnsi="Times New Roman"/>
        </w:rPr>
        <w:t>.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1</w:t>
      </w:r>
      <w:r w:rsidRPr="00655E8C">
        <w:rPr>
          <w:rFonts w:ascii="Times New Roman" w:hAnsi="Times New Roman"/>
        </w:rPr>
        <w:t>. Решение задачи 5 «</w:t>
      </w:r>
      <w:r w:rsidR="00F37BA5" w:rsidRPr="00F37BA5">
        <w:rPr>
          <w:rFonts w:ascii="Times New Roman" w:hAnsi="Times New Roman"/>
        </w:rPr>
        <w:t xml:space="preserve">Улучшение социальной поддержки </w:t>
      </w:r>
      <w:r w:rsidR="00FD5CD1">
        <w:rPr>
          <w:rFonts w:ascii="Times New Roman" w:hAnsi="Times New Roman"/>
        </w:rPr>
        <w:t xml:space="preserve">населения </w:t>
      </w:r>
      <w:r w:rsidR="00F37BA5" w:rsidRPr="00F37BA5">
        <w:rPr>
          <w:rFonts w:ascii="Times New Roman" w:hAnsi="Times New Roman"/>
        </w:rPr>
        <w:t xml:space="preserve"> в </w:t>
      </w:r>
      <w:r w:rsidR="006C01B5"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оценивается следующими показателями: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а) повышение уровня и качества жизни населения через предоставление социальных выплат;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б) количество граждан, получающих социальные выплаты;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в) количество граждан, получающие иные меры социальной поддержк</w:t>
      </w:r>
      <w:r w:rsidR="009539FD" w:rsidRPr="00655E8C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>.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</w:p>
    <w:p w:rsidR="00105F4E" w:rsidRPr="00655E8C" w:rsidRDefault="00105F4E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>.</w:t>
      </w:r>
      <w:r w:rsidR="00121FD0" w:rsidRPr="00655E8C">
        <w:rPr>
          <w:rFonts w:ascii="Times New Roman" w:hAnsi="Times New Roman"/>
        </w:rPr>
        <w:t xml:space="preserve"> Решение задачи 6 «Финансовое обеспечение реализации переданных органам местного самоуправления посел</w:t>
      </w:r>
      <w:r w:rsidR="00004590">
        <w:rPr>
          <w:rFonts w:ascii="Times New Roman" w:hAnsi="Times New Roman"/>
        </w:rPr>
        <w:t xml:space="preserve">ений государственных полномочий» </w:t>
      </w:r>
      <w:r w:rsidR="00121FD0" w:rsidRPr="00655E8C">
        <w:rPr>
          <w:rFonts w:ascii="Times New Roman" w:hAnsi="Times New Roman"/>
        </w:rPr>
        <w:t>характеризу</w:t>
      </w:r>
      <w:r w:rsidR="009539FD" w:rsidRPr="00655E8C">
        <w:rPr>
          <w:rFonts w:ascii="Times New Roman" w:hAnsi="Times New Roman"/>
        </w:rPr>
        <w:t>е</w:t>
      </w:r>
      <w:r w:rsidR="00121FD0" w:rsidRPr="00655E8C">
        <w:rPr>
          <w:rFonts w:ascii="Times New Roman" w:hAnsi="Times New Roman"/>
        </w:rPr>
        <w:t>тся следующим показател</w:t>
      </w:r>
      <w:r w:rsidR="001350C9">
        <w:rPr>
          <w:rFonts w:ascii="Times New Roman" w:hAnsi="Times New Roman"/>
        </w:rPr>
        <w:t>ями</w:t>
      </w:r>
      <w:r w:rsidR="00121FD0" w:rsidRPr="00655E8C">
        <w:rPr>
          <w:rFonts w:ascii="Times New Roman" w:hAnsi="Times New Roman"/>
        </w:rPr>
        <w:t>:</w:t>
      </w:r>
    </w:p>
    <w:p w:rsidR="00121FD0" w:rsidRDefault="00121FD0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</w:t>
      </w:r>
      <w:proofErr w:type="gramStart"/>
      <w:r w:rsidRPr="00655E8C">
        <w:rPr>
          <w:rFonts w:ascii="Times New Roman" w:hAnsi="Times New Roman"/>
        </w:rPr>
        <w:t xml:space="preserve">а) </w:t>
      </w:r>
      <w:r w:rsidR="00921F8A">
        <w:rPr>
          <w:rFonts w:ascii="Times New Roman" w:hAnsi="Times New Roman"/>
        </w:rPr>
        <w:t xml:space="preserve">доля </w:t>
      </w:r>
      <w:r w:rsidRPr="00655E8C">
        <w:rPr>
          <w:rFonts w:ascii="Times New Roman" w:hAnsi="Times New Roman"/>
        </w:rPr>
        <w:t>финансово</w:t>
      </w:r>
      <w:r w:rsidR="00921F8A"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обеспечени</w:t>
      </w:r>
      <w:r w:rsidR="00921F8A"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</w:t>
      </w:r>
      <w:r w:rsidR="00A52BC3" w:rsidRPr="00655E8C">
        <w:rPr>
          <w:rFonts w:ascii="Times New Roman" w:hAnsi="Times New Roman"/>
        </w:rPr>
        <w:t xml:space="preserve">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r w:rsidR="00004590">
        <w:rPr>
          <w:rFonts w:ascii="Times New Roman" w:hAnsi="Times New Roman"/>
        </w:rPr>
        <w:t>;</w:t>
      </w:r>
      <w:proofErr w:type="gramEnd"/>
    </w:p>
    <w:p w:rsidR="00004590" w:rsidRPr="00655E8C" w:rsidRDefault="00004590" w:rsidP="00E7003A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б) </w:t>
      </w:r>
      <w:r w:rsidR="00212F2B">
        <w:rPr>
          <w:rFonts w:ascii="Times New Roman" w:hAnsi="Times New Roman"/>
        </w:rPr>
        <w:t>количество составленных протоколов по правонарушениям;</w:t>
      </w:r>
    </w:p>
    <w:p w:rsidR="00835D35" w:rsidRPr="00655E8C" w:rsidRDefault="00921F8A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в)</w:t>
      </w:r>
      <w:r w:rsidRPr="00921F8A">
        <w:rPr>
          <w:rFonts w:ascii="Times New Roman" w:hAnsi="Times New Roman"/>
        </w:rPr>
        <w:t xml:space="preserve"> </w:t>
      </w:r>
      <w:r w:rsidR="00212F2B">
        <w:rPr>
          <w:rFonts w:ascii="Times New Roman" w:hAnsi="Times New Roman"/>
        </w:rPr>
        <w:t xml:space="preserve">количество организационных мероприятий в области обращений </w:t>
      </w:r>
      <w:proofErr w:type="gramStart"/>
      <w:r w:rsidR="00212F2B">
        <w:rPr>
          <w:rFonts w:ascii="Times New Roman" w:hAnsi="Times New Roman"/>
        </w:rPr>
        <w:t>с</w:t>
      </w:r>
      <w:proofErr w:type="gramEnd"/>
      <w:r w:rsidR="00212F2B">
        <w:rPr>
          <w:rFonts w:ascii="Times New Roman" w:hAnsi="Times New Roman"/>
        </w:rPr>
        <w:t xml:space="preserve"> КТО</w:t>
      </w:r>
    </w:p>
    <w:p w:rsidR="00347580" w:rsidRPr="00655E8C" w:rsidRDefault="00347580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1" w:name="Par588"/>
      <w:bookmarkEnd w:id="11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Глава 2. Мероприятия 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23C8F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2" w:name="Par590"/>
      <w:bookmarkEnd w:id="12"/>
      <w:r w:rsidRPr="00655E8C">
        <w:rPr>
          <w:rFonts w:ascii="Times New Roman" w:hAnsi="Times New Roman"/>
        </w:rPr>
        <w:t>2</w:t>
      </w:r>
      <w:r w:rsidR="003B3B3F">
        <w:rPr>
          <w:rFonts w:ascii="Times New Roman" w:hAnsi="Times New Roman"/>
        </w:rPr>
        <w:t>3</w:t>
      </w:r>
      <w:r w:rsidR="00347580" w:rsidRPr="00655E8C">
        <w:rPr>
          <w:rFonts w:ascii="Times New Roman" w:hAnsi="Times New Roman"/>
        </w:rPr>
        <w:t xml:space="preserve">. Решение задачи 1 "Развитие кадрового потенциала администрации </w:t>
      </w:r>
      <w:r w:rsidR="00365B74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" осуществляется посредством выполнения следующих административных мероприятий подпрограммы </w:t>
      </w:r>
      <w:r w:rsidR="00E96A85"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</w:t>
      </w:r>
    </w:p>
    <w:p w:rsidR="00E96A85" w:rsidRPr="00655E8C" w:rsidRDefault="00347580" w:rsidP="00953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административное мероприятие "Своевременное замещение должностей муниципальной службы</w:t>
      </w:r>
      <w:r w:rsidR="00E7003A">
        <w:rPr>
          <w:rFonts w:ascii="Times New Roman" w:hAnsi="Times New Roman"/>
        </w:rPr>
        <w:t xml:space="preserve"> поселения</w:t>
      </w:r>
      <w:r w:rsidR="00E96A85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";</w:t>
      </w:r>
    </w:p>
    <w:p w:rsidR="00347580" w:rsidRPr="00655E8C" w:rsidRDefault="00D77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п</w:t>
      </w:r>
      <w:r w:rsidR="00347580" w:rsidRPr="00655E8C">
        <w:rPr>
          <w:rFonts w:ascii="Times New Roman" w:hAnsi="Times New Roman"/>
        </w:rPr>
        <w:t>рофессиональная переподготовка и повышение квали</w:t>
      </w:r>
      <w:r>
        <w:rPr>
          <w:rFonts w:ascii="Times New Roman" w:hAnsi="Times New Roman"/>
        </w:rPr>
        <w:t>фикации муниципальных служащих.</w:t>
      </w:r>
    </w:p>
    <w:p w:rsidR="00E8537D" w:rsidRPr="00655E8C" w:rsidRDefault="00E8537D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3B3B3F">
        <w:rPr>
          <w:rFonts w:ascii="Times New Roman" w:hAnsi="Times New Roman"/>
        </w:rPr>
        <w:t>4</w:t>
      </w:r>
      <w:r w:rsidR="00162041" w:rsidRPr="00655E8C">
        <w:rPr>
          <w:rFonts w:ascii="Times New Roman" w:hAnsi="Times New Roman"/>
        </w:rPr>
        <w:t>. Реш</w:t>
      </w:r>
      <w:r w:rsidR="00F37BA5">
        <w:rPr>
          <w:rFonts w:ascii="Times New Roman" w:hAnsi="Times New Roman"/>
        </w:rPr>
        <w:t>ение задачи 2 «О</w:t>
      </w:r>
      <w:r w:rsidR="00162041" w:rsidRPr="00655E8C">
        <w:rPr>
          <w:rFonts w:ascii="Times New Roman" w:hAnsi="Times New Roman"/>
        </w:rPr>
        <w:t xml:space="preserve">беспечение эффективного выполнения </w:t>
      </w:r>
      <w:r w:rsidR="00E7003A">
        <w:rPr>
          <w:rFonts w:ascii="Times New Roman" w:hAnsi="Times New Roman"/>
        </w:rPr>
        <w:t>администрацией поселения</w:t>
      </w:r>
      <w:r w:rsidR="00162041" w:rsidRPr="00655E8C">
        <w:rPr>
          <w:rFonts w:ascii="Times New Roman" w:hAnsi="Times New Roman"/>
        </w:rPr>
        <w:t>, возложенных на нее функций»</w:t>
      </w:r>
      <w:r w:rsidR="006A498E" w:rsidRPr="00655E8C">
        <w:rPr>
          <w:rFonts w:ascii="Times New Roman" w:hAnsi="Times New Roman"/>
        </w:rPr>
        <w:t xml:space="preserve"> достигаются следующими </w:t>
      </w:r>
      <w:r w:rsidR="00A52BC3" w:rsidRPr="00655E8C">
        <w:rPr>
          <w:rFonts w:ascii="Times New Roman" w:hAnsi="Times New Roman"/>
        </w:rPr>
        <w:t>мероприятиями:</w:t>
      </w:r>
    </w:p>
    <w:p w:rsidR="00162041" w:rsidRPr="00655E8C" w:rsidRDefault="0073710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</w:t>
      </w:r>
      <w:r w:rsidR="00201E22" w:rsidRPr="00655E8C">
        <w:rPr>
          <w:rFonts w:ascii="Times New Roman" w:hAnsi="Times New Roman"/>
        </w:rPr>
        <w:t>а</w:t>
      </w:r>
      <w:r w:rsidR="00162041" w:rsidRPr="00655E8C">
        <w:rPr>
          <w:rFonts w:ascii="Times New Roman" w:hAnsi="Times New Roman"/>
        </w:rPr>
        <w:t xml:space="preserve">) </w:t>
      </w:r>
      <w:r w:rsidRPr="00655E8C">
        <w:rPr>
          <w:rFonts w:ascii="Times New Roman" w:hAnsi="Times New Roman"/>
        </w:rPr>
        <w:t>административное мероприятие «С</w:t>
      </w:r>
      <w:r w:rsidR="00162041" w:rsidRPr="00655E8C">
        <w:rPr>
          <w:rFonts w:ascii="Times New Roman" w:hAnsi="Times New Roman"/>
        </w:rPr>
        <w:t>овершенствование муниципальной налоговой политики и мобилизации доходного</w:t>
      </w:r>
      <w:r w:rsidR="00003A01" w:rsidRPr="00655E8C">
        <w:rPr>
          <w:rFonts w:ascii="Times New Roman" w:hAnsi="Times New Roman"/>
        </w:rPr>
        <w:t xml:space="preserve"> </w:t>
      </w:r>
      <w:r w:rsidR="00162041" w:rsidRPr="00655E8C">
        <w:rPr>
          <w:rFonts w:ascii="Times New Roman" w:hAnsi="Times New Roman"/>
        </w:rPr>
        <w:t xml:space="preserve"> потенциала</w:t>
      </w:r>
      <w:r w:rsidRPr="00655E8C">
        <w:rPr>
          <w:rFonts w:ascii="Times New Roman" w:hAnsi="Times New Roman"/>
        </w:rPr>
        <w:t xml:space="preserve"> поселения»;</w:t>
      </w:r>
    </w:p>
    <w:p w:rsidR="00737101" w:rsidRPr="00655E8C" w:rsidRDefault="0073710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 доля налоговых и неналоговых доходов бюджета </w:t>
      </w:r>
      <w:r w:rsidR="00995CE1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общем объеме доходов бюджета </w:t>
      </w:r>
      <w:r w:rsidR="00995CE1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(без учета субвенций);</w:t>
      </w:r>
    </w:p>
    <w:p w:rsidR="00737101" w:rsidRPr="00655E8C" w:rsidRDefault="00201E22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б</w:t>
      </w:r>
      <w:r w:rsidR="00737101" w:rsidRPr="00655E8C">
        <w:rPr>
          <w:rFonts w:ascii="Times New Roman" w:hAnsi="Times New Roman"/>
        </w:rPr>
        <w:t xml:space="preserve">) мероприятие «Осуществление </w:t>
      </w:r>
      <w:r w:rsidR="004816C2" w:rsidRPr="00655E8C">
        <w:rPr>
          <w:rFonts w:ascii="Times New Roman" w:hAnsi="Times New Roman"/>
        </w:rPr>
        <w:t xml:space="preserve"> мероприятий по передачи полномочий бюджету муниципального образования Западнодвинский район Тверской области из  бюджета</w:t>
      </w:r>
      <w:r w:rsidR="00010912" w:rsidRPr="00655E8C">
        <w:rPr>
          <w:rFonts w:ascii="Times New Roman" w:hAnsi="Times New Roman"/>
        </w:rPr>
        <w:t xml:space="preserve"> поселения</w:t>
      </w:r>
      <w:r w:rsidR="004816C2" w:rsidRPr="00655E8C">
        <w:rPr>
          <w:rFonts w:ascii="Times New Roman" w:hAnsi="Times New Roman"/>
        </w:rPr>
        <w:t xml:space="preserve"> на осуществление полномочий по решению вопросов местного  значения в границах поселения </w:t>
      </w:r>
      <w:r w:rsidR="00737101" w:rsidRPr="00655E8C">
        <w:rPr>
          <w:rFonts w:ascii="Times New Roman" w:hAnsi="Times New Roman"/>
        </w:rPr>
        <w:t xml:space="preserve"> </w:t>
      </w:r>
      <w:r w:rsidR="004816C2" w:rsidRPr="00655E8C">
        <w:rPr>
          <w:rFonts w:ascii="Times New Roman" w:hAnsi="Times New Roman"/>
        </w:rPr>
        <w:t>через механизм межбюджетных трансфертов</w:t>
      </w:r>
      <w:r w:rsidRPr="00655E8C">
        <w:rPr>
          <w:rFonts w:ascii="Times New Roman" w:hAnsi="Times New Roman"/>
        </w:rPr>
        <w:t xml:space="preserve"> </w:t>
      </w:r>
      <w:r w:rsidR="00010912" w:rsidRPr="00655E8C">
        <w:rPr>
          <w:rFonts w:ascii="Times New Roman" w:hAnsi="Times New Roman"/>
        </w:rPr>
        <w:t>на формирование расходов на содержание органов местного самоуправления</w:t>
      </w:r>
      <w:r w:rsidR="004816C2" w:rsidRPr="00655E8C">
        <w:rPr>
          <w:rFonts w:ascii="Times New Roman" w:hAnsi="Times New Roman"/>
        </w:rPr>
        <w:t>»;</w:t>
      </w:r>
    </w:p>
    <w:p w:rsidR="00201E22" w:rsidRPr="00655E8C" w:rsidRDefault="00C3287A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</w:t>
      </w:r>
      <w:r w:rsidR="00910C78" w:rsidRPr="00655E8C">
        <w:rPr>
          <w:rFonts w:ascii="Times New Roman" w:hAnsi="Times New Roman"/>
        </w:rPr>
        <w:t>ь</w:t>
      </w:r>
      <w:r w:rsidR="004816C2" w:rsidRPr="00655E8C">
        <w:rPr>
          <w:rFonts w:ascii="Times New Roman" w:hAnsi="Times New Roman"/>
        </w:rPr>
        <w:t>:</w:t>
      </w:r>
      <w:r w:rsidRPr="00655E8C">
        <w:rPr>
          <w:rFonts w:ascii="Times New Roman" w:hAnsi="Times New Roman"/>
        </w:rPr>
        <w:t xml:space="preserve"> </w:t>
      </w:r>
      <w:r w:rsidR="00201E22" w:rsidRPr="00655E8C">
        <w:rPr>
          <w:rFonts w:ascii="Times New Roman" w:hAnsi="Times New Roman"/>
        </w:rPr>
        <w:t>доля затрат на содержание органов местного самоуправления поселения в общем объеме расходов  бюджета;</w:t>
      </w:r>
    </w:p>
    <w:p w:rsidR="00010912" w:rsidRPr="00655E8C" w:rsidRDefault="00FD5CD1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в</w:t>
      </w:r>
      <w:r w:rsidR="00910C78" w:rsidRPr="00655E8C">
        <w:rPr>
          <w:rFonts w:ascii="Times New Roman" w:hAnsi="Times New Roman"/>
        </w:rPr>
        <w:t xml:space="preserve">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</w:t>
      </w:r>
      <w:r w:rsidR="00010912" w:rsidRPr="00655E8C">
        <w:rPr>
          <w:rFonts w:ascii="Times New Roman" w:hAnsi="Times New Roman"/>
        </w:rPr>
        <w:t>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</w:t>
      </w:r>
      <w:r w:rsidR="009539FD" w:rsidRPr="00655E8C">
        <w:rPr>
          <w:rFonts w:ascii="Times New Roman" w:hAnsi="Times New Roman"/>
        </w:rPr>
        <w:t xml:space="preserve"> «К</w:t>
      </w:r>
      <w:r w:rsidR="00010912" w:rsidRPr="00655E8C">
        <w:rPr>
          <w:rFonts w:ascii="Times New Roman" w:hAnsi="Times New Roman"/>
        </w:rPr>
        <w:t>ультур</w:t>
      </w:r>
      <w:r w:rsidR="009539FD" w:rsidRPr="00655E8C">
        <w:rPr>
          <w:rFonts w:ascii="Times New Roman" w:hAnsi="Times New Roman"/>
        </w:rPr>
        <w:t>а</w:t>
      </w:r>
      <w:r w:rsidR="00010912" w:rsidRPr="00655E8C">
        <w:rPr>
          <w:rFonts w:ascii="Times New Roman" w:hAnsi="Times New Roman"/>
        </w:rPr>
        <w:t>»;</w:t>
      </w:r>
    </w:p>
    <w:p w:rsidR="00010912" w:rsidRPr="00655E8C" w:rsidRDefault="00010912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учреждений культуры в поселении.</w:t>
      </w:r>
    </w:p>
    <w:p w:rsidR="00003A01" w:rsidRPr="00655E8C" w:rsidRDefault="00A7753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</w:t>
      </w:r>
      <w:r w:rsidR="004816C2" w:rsidRPr="00655E8C">
        <w:rPr>
          <w:rFonts w:ascii="Times New Roman" w:hAnsi="Times New Roman"/>
        </w:rPr>
        <w:t xml:space="preserve"> </w:t>
      </w:r>
    </w:p>
    <w:p w:rsidR="00003A01" w:rsidRPr="00655E8C" w:rsidRDefault="00003A0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3B3B3F"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Решение задачи 3 «Обеспечение деятельности по предупреждению и ликвидации</w:t>
      </w:r>
      <w:r w:rsidR="006A498E" w:rsidRPr="00655E8C">
        <w:rPr>
          <w:rFonts w:ascii="Times New Roman" w:hAnsi="Times New Roman"/>
        </w:rPr>
        <w:t xml:space="preserve"> чрезвычайных ситуаций и обеспечению пожарной безопасности </w:t>
      </w:r>
      <w:r w:rsidR="00995CE1">
        <w:rPr>
          <w:rFonts w:ascii="Times New Roman" w:hAnsi="Times New Roman"/>
        </w:rPr>
        <w:t>поселения</w:t>
      </w:r>
      <w:r w:rsidR="006A498E" w:rsidRPr="00655E8C">
        <w:rPr>
          <w:rFonts w:ascii="Times New Roman" w:hAnsi="Times New Roman"/>
        </w:rPr>
        <w:t xml:space="preserve">» достигаются следующими </w:t>
      </w:r>
      <w:r w:rsidR="00A52BC3" w:rsidRPr="00655E8C">
        <w:rPr>
          <w:rFonts w:ascii="Times New Roman" w:hAnsi="Times New Roman"/>
        </w:rPr>
        <w:t>мероприятиями</w:t>
      </w:r>
      <w:r w:rsidR="00A77536" w:rsidRPr="00655E8C">
        <w:rPr>
          <w:rFonts w:ascii="Times New Roman" w:hAnsi="Times New Roman"/>
        </w:rPr>
        <w:t>:</w:t>
      </w:r>
    </w:p>
    <w:p w:rsidR="00A77536" w:rsidRPr="00655E8C" w:rsidRDefault="00A7753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 </w:t>
      </w:r>
      <w:r w:rsidR="00010912" w:rsidRPr="00655E8C">
        <w:rPr>
          <w:rFonts w:ascii="Times New Roman" w:hAnsi="Times New Roman"/>
        </w:rPr>
        <w:t>мероприятие «</w:t>
      </w:r>
      <w:r w:rsidR="002460E9" w:rsidRPr="00655E8C">
        <w:rPr>
          <w:rFonts w:ascii="Times New Roman" w:hAnsi="Times New Roman"/>
        </w:rPr>
        <w:t xml:space="preserve">Осуществление </w:t>
      </w:r>
      <w:r w:rsidR="002837FE" w:rsidRPr="00655E8C">
        <w:rPr>
          <w:rFonts w:ascii="Times New Roman" w:hAnsi="Times New Roman"/>
        </w:rPr>
        <w:t xml:space="preserve"> защит</w:t>
      </w:r>
      <w:r w:rsidR="002460E9" w:rsidRPr="00655E8C">
        <w:rPr>
          <w:rFonts w:ascii="Times New Roman" w:hAnsi="Times New Roman"/>
        </w:rPr>
        <w:t>ы</w:t>
      </w:r>
      <w:r w:rsidR="002837FE" w:rsidRPr="00655E8C">
        <w:rPr>
          <w:rFonts w:ascii="Times New Roman" w:hAnsi="Times New Roman"/>
        </w:rPr>
        <w:t xml:space="preserve"> населения и территорий поселений от чрезвычайных ситуаций»;</w:t>
      </w:r>
    </w:p>
    <w:p w:rsidR="002837FE" w:rsidRPr="00655E8C" w:rsidRDefault="002837FE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опахивание территории  поселения в пожароопасный период;</w:t>
      </w:r>
    </w:p>
    <w:p w:rsidR="006A498E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</w:t>
      </w:r>
      <w:r w:rsidR="006A498E" w:rsidRPr="00655E8C">
        <w:rPr>
          <w:rFonts w:ascii="Times New Roman" w:hAnsi="Times New Roman"/>
        </w:rPr>
        <w:t>б)</w:t>
      </w:r>
      <w:r w:rsidR="00010912" w:rsidRPr="00655E8C">
        <w:rPr>
          <w:rFonts w:ascii="Times New Roman" w:hAnsi="Times New Roman"/>
        </w:rPr>
        <w:t xml:space="preserve"> мероприятие «О</w:t>
      </w:r>
      <w:r w:rsidR="006A498E" w:rsidRPr="00655E8C">
        <w:rPr>
          <w:rFonts w:ascii="Times New Roman" w:hAnsi="Times New Roman"/>
        </w:rPr>
        <w:t>беспечение первичных мер пожарной безопасности в границах населенных пунктах</w:t>
      </w:r>
      <w:r w:rsidR="00010912" w:rsidRPr="00655E8C">
        <w:rPr>
          <w:rFonts w:ascii="Times New Roman" w:hAnsi="Times New Roman"/>
        </w:rPr>
        <w:t>»</w:t>
      </w:r>
      <w:r w:rsidR="006A498E" w:rsidRPr="00655E8C">
        <w:rPr>
          <w:rFonts w:ascii="Times New Roman" w:hAnsi="Times New Roman"/>
        </w:rPr>
        <w:t>;</w:t>
      </w:r>
    </w:p>
    <w:p w:rsidR="008200B2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</w:t>
      </w:r>
      <w:r w:rsidR="002F710D" w:rsidRPr="00655E8C">
        <w:rPr>
          <w:rFonts w:ascii="Times New Roman" w:hAnsi="Times New Roman"/>
        </w:rPr>
        <w:t xml:space="preserve">: </w:t>
      </w:r>
    </w:p>
    <w:p w:rsidR="008200B2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наличие пожарных водоемов в населенных пунктах поселения;</w:t>
      </w:r>
    </w:p>
    <w:p w:rsidR="002F710D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2F710D" w:rsidRPr="00655E8C">
        <w:rPr>
          <w:rFonts w:ascii="Times New Roman" w:hAnsi="Times New Roman"/>
        </w:rPr>
        <w:t xml:space="preserve">количество добровольных пожарных, принимавших участие в мероприятиях по тушению пожаров; </w:t>
      </w:r>
    </w:p>
    <w:p w:rsidR="00E0283B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</w:t>
      </w:r>
    </w:p>
    <w:p w:rsidR="0032615C" w:rsidRPr="00655E8C" w:rsidRDefault="0016191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3B3B3F">
        <w:rPr>
          <w:rFonts w:ascii="Times New Roman" w:hAnsi="Times New Roman"/>
        </w:rPr>
        <w:t>6</w:t>
      </w:r>
      <w:r w:rsidR="0032615C" w:rsidRPr="00655E8C">
        <w:rPr>
          <w:rFonts w:ascii="Times New Roman" w:hAnsi="Times New Roman"/>
        </w:rPr>
        <w:t>. Решение задач 4</w:t>
      </w:r>
      <w:r w:rsidR="00F37BA5">
        <w:rPr>
          <w:rFonts w:ascii="Times New Roman" w:hAnsi="Times New Roman"/>
        </w:rPr>
        <w:t xml:space="preserve"> «</w:t>
      </w:r>
      <w:r w:rsidR="00F37BA5"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 w:rsidR="00995CE1">
        <w:rPr>
          <w:rFonts w:ascii="Times New Roman" w:hAnsi="Times New Roman"/>
        </w:rPr>
        <w:t>поселения</w:t>
      </w:r>
      <w:r w:rsidR="00BA304B" w:rsidRPr="00655E8C">
        <w:rPr>
          <w:rFonts w:ascii="Times New Roman" w:hAnsi="Times New Roman"/>
        </w:rPr>
        <w:t>»</w:t>
      </w:r>
      <w:r w:rsidR="001920FF" w:rsidRPr="00655E8C">
        <w:rPr>
          <w:rFonts w:ascii="Times New Roman" w:hAnsi="Times New Roman"/>
        </w:rPr>
        <w:t xml:space="preserve"> оцениваются следующими </w:t>
      </w:r>
      <w:r w:rsidR="00A52BC3" w:rsidRPr="00655E8C">
        <w:rPr>
          <w:rFonts w:ascii="Times New Roman" w:hAnsi="Times New Roman"/>
        </w:rPr>
        <w:t>мероприятиями</w:t>
      </w:r>
      <w:r w:rsidR="001920FF" w:rsidRPr="00655E8C">
        <w:rPr>
          <w:rFonts w:ascii="Times New Roman" w:hAnsi="Times New Roman"/>
        </w:rPr>
        <w:t>:</w:t>
      </w:r>
    </w:p>
    <w:p w:rsidR="00161915" w:rsidRPr="00655E8C" w:rsidRDefault="00E028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</w:t>
      </w:r>
      <w:r w:rsidR="00A52BC3" w:rsidRPr="00655E8C">
        <w:rPr>
          <w:rFonts w:ascii="Times New Roman" w:hAnsi="Times New Roman"/>
        </w:rPr>
        <w:t xml:space="preserve"> </w:t>
      </w:r>
      <w:r w:rsidR="001920FF" w:rsidRPr="00655E8C">
        <w:rPr>
          <w:rFonts w:ascii="Times New Roman" w:hAnsi="Times New Roman"/>
        </w:rPr>
        <w:t>а)</w:t>
      </w:r>
      <w:r w:rsidR="00F37BA5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мероприятие «О</w:t>
      </w:r>
      <w:r w:rsidR="00161915" w:rsidRPr="00655E8C">
        <w:rPr>
          <w:rFonts w:ascii="Times New Roman" w:hAnsi="Times New Roman"/>
        </w:rPr>
        <w:t>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</w:t>
      </w:r>
      <w:r w:rsidRPr="00655E8C">
        <w:rPr>
          <w:rFonts w:ascii="Times New Roman" w:hAnsi="Times New Roman"/>
        </w:rPr>
        <w:t>»</w:t>
      </w:r>
      <w:r w:rsidR="00161915" w:rsidRPr="00655E8C">
        <w:rPr>
          <w:rFonts w:ascii="Times New Roman" w:hAnsi="Times New Roman"/>
        </w:rPr>
        <w:t>;</w:t>
      </w:r>
    </w:p>
    <w:p w:rsidR="001920FF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показатели:</w:t>
      </w:r>
    </w:p>
    <w:p w:rsidR="00277056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участников спортивно-массовых мероприятий и соревнований;</w:t>
      </w:r>
    </w:p>
    <w:p w:rsidR="00E0283B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спортивно-массовых мероприятий;</w:t>
      </w:r>
    </w:p>
    <w:p w:rsidR="00F55533" w:rsidRPr="00655E8C" w:rsidRDefault="00A52BC3" w:rsidP="0023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A52BC3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BC3" w:rsidRPr="00655E8C" w:rsidRDefault="00E028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3B3B3F">
        <w:rPr>
          <w:rFonts w:ascii="Times New Roman" w:hAnsi="Times New Roman"/>
        </w:rPr>
        <w:t>7</w:t>
      </w:r>
      <w:r w:rsidR="00A52BC3" w:rsidRPr="00655E8C">
        <w:rPr>
          <w:rFonts w:ascii="Times New Roman" w:hAnsi="Times New Roman"/>
        </w:rPr>
        <w:t>. Решение задачи 5 «</w:t>
      </w:r>
      <w:r w:rsidR="00F37BA5" w:rsidRPr="00F37BA5">
        <w:rPr>
          <w:rFonts w:ascii="Times New Roman" w:hAnsi="Times New Roman"/>
        </w:rPr>
        <w:t xml:space="preserve">Улучшение социальной поддержки </w:t>
      </w:r>
      <w:r w:rsidR="00FD5CD1">
        <w:rPr>
          <w:rFonts w:ascii="Times New Roman" w:hAnsi="Times New Roman"/>
        </w:rPr>
        <w:t>населения</w:t>
      </w:r>
      <w:r w:rsidR="00F37BA5" w:rsidRPr="00F37BA5">
        <w:rPr>
          <w:rFonts w:ascii="Times New Roman" w:hAnsi="Times New Roman"/>
        </w:rPr>
        <w:t xml:space="preserve"> в </w:t>
      </w:r>
      <w:r w:rsidR="00995CE1">
        <w:rPr>
          <w:rFonts w:ascii="Times New Roman" w:hAnsi="Times New Roman"/>
        </w:rPr>
        <w:t>поселении</w:t>
      </w:r>
      <w:r w:rsidR="00A52BC3" w:rsidRPr="00655E8C">
        <w:rPr>
          <w:rFonts w:ascii="Times New Roman" w:hAnsi="Times New Roman"/>
        </w:rPr>
        <w:t>» достигается следующими мероприятиями:</w:t>
      </w:r>
    </w:p>
    <w:p w:rsidR="006A498E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а)</w:t>
      </w:r>
      <w:r w:rsidR="00E0283B" w:rsidRPr="00655E8C">
        <w:rPr>
          <w:rFonts w:ascii="Times New Roman" w:hAnsi="Times New Roman"/>
        </w:rPr>
        <w:t xml:space="preserve"> мероприятие «В</w:t>
      </w:r>
      <w:r w:rsidRPr="00655E8C">
        <w:rPr>
          <w:rFonts w:ascii="Times New Roman" w:hAnsi="Times New Roman"/>
        </w:rPr>
        <w:t>ыплата ежемесячной доплаты к государственной пенсии лицам, замещающим муниципальные должности и должности муниципальной службы Западнодв</w:t>
      </w:r>
      <w:r w:rsidR="00277056" w:rsidRPr="00655E8C">
        <w:rPr>
          <w:rFonts w:ascii="Times New Roman" w:hAnsi="Times New Roman"/>
        </w:rPr>
        <w:t>инского района Тверской области</w:t>
      </w:r>
      <w:r w:rsidR="00E0283B" w:rsidRPr="00655E8C">
        <w:rPr>
          <w:rFonts w:ascii="Times New Roman" w:hAnsi="Times New Roman"/>
        </w:rPr>
        <w:t>»</w:t>
      </w:r>
      <w:r w:rsidR="00277056" w:rsidRPr="00655E8C">
        <w:rPr>
          <w:rFonts w:ascii="Times New Roman" w:hAnsi="Times New Roman"/>
        </w:rPr>
        <w:t>;</w:t>
      </w:r>
    </w:p>
    <w:p w:rsidR="00277056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</w:t>
      </w:r>
      <w:r w:rsidR="00E0283B" w:rsidRPr="00655E8C">
        <w:rPr>
          <w:rFonts w:ascii="Times New Roman" w:hAnsi="Times New Roman"/>
        </w:rPr>
        <w:t>ь</w:t>
      </w:r>
      <w:r w:rsidRPr="00655E8C">
        <w:rPr>
          <w:rFonts w:ascii="Times New Roman" w:hAnsi="Times New Roman"/>
        </w:rPr>
        <w:t>:  количество граждан, получающих социальные выплаты;</w:t>
      </w:r>
    </w:p>
    <w:p w:rsidR="00FD5CD1" w:rsidRDefault="00FD5CD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D5CD1" w:rsidRDefault="00647240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3B3B3F">
        <w:rPr>
          <w:rFonts w:ascii="Times New Roman" w:hAnsi="Times New Roman"/>
        </w:rPr>
        <w:t>8</w:t>
      </w:r>
      <w:r w:rsidR="00D97996" w:rsidRPr="00655E8C">
        <w:rPr>
          <w:rFonts w:ascii="Times New Roman" w:hAnsi="Times New Roman"/>
        </w:rPr>
        <w:t xml:space="preserve">. Решение задачи </w:t>
      </w:r>
      <w:r w:rsidR="00EE6BCE" w:rsidRPr="00655E8C">
        <w:rPr>
          <w:rFonts w:ascii="Times New Roman" w:hAnsi="Times New Roman"/>
        </w:rPr>
        <w:t>6</w:t>
      </w:r>
      <w:r w:rsidR="00D97996" w:rsidRPr="00655E8C">
        <w:rPr>
          <w:rFonts w:ascii="Times New Roman" w:hAnsi="Times New Roman"/>
        </w:rPr>
        <w:t xml:space="preserve"> </w:t>
      </w:r>
      <w:r w:rsidR="00EE6BCE" w:rsidRPr="00655E8C">
        <w:rPr>
          <w:rFonts w:ascii="Times New Roman" w:hAnsi="Times New Roman"/>
        </w:rPr>
        <w:t>«Финансовое обеспечение реализации переданных органам местного самоуправления поселений государственных полномочий»:</w:t>
      </w:r>
    </w:p>
    <w:p w:rsidR="00D97996" w:rsidRPr="00655E8C" w:rsidRDefault="00EE6BCE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достигаются следующими мероприятиями:</w:t>
      </w:r>
    </w:p>
    <w:p w:rsidR="00EE6BCE" w:rsidRPr="00655E8C" w:rsidRDefault="00F37BA5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а) м</w:t>
      </w:r>
      <w:r w:rsidR="00EE6BCE" w:rsidRPr="00655E8C">
        <w:rPr>
          <w:rFonts w:ascii="Times New Roman" w:hAnsi="Times New Roman"/>
        </w:rPr>
        <w:t>еро</w:t>
      </w:r>
      <w:r w:rsidR="00E0283B" w:rsidRPr="00655E8C">
        <w:rPr>
          <w:rFonts w:ascii="Times New Roman" w:hAnsi="Times New Roman"/>
        </w:rPr>
        <w:t>приятие «П</w:t>
      </w:r>
      <w:r w:rsidR="00EE6BCE" w:rsidRPr="00655E8C">
        <w:rPr>
          <w:rFonts w:ascii="Times New Roman" w:hAnsi="Times New Roman"/>
        </w:rPr>
        <w:t>редоставлени</w:t>
      </w:r>
      <w:r w:rsidR="00E0283B" w:rsidRPr="00655E8C">
        <w:rPr>
          <w:rFonts w:ascii="Times New Roman" w:hAnsi="Times New Roman"/>
        </w:rPr>
        <w:t>е</w:t>
      </w:r>
      <w:r w:rsidR="00EE6BCE" w:rsidRPr="00655E8C">
        <w:rPr>
          <w:rFonts w:ascii="Times New Roman" w:hAnsi="Times New Roman"/>
        </w:rPr>
        <w:t xml:space="preserve"> субвенци</w:t>
      </w:r>
      <w:r w:rsidR="00E0283B" w:rsidRPr="00655E8C">
        <w:rPr>
          <w:rFonts w:ascii="Times New Roman" w:hAnsi="Times New Roman"/>
        </w:rPr>
        <w:t>и</w:t>
      </w:r>
      <w:r w:rsidR="00EE6BCE" w:rsidRPr="00655E8C">
        <w:rPr>
          <w:rFonts w:ascii="Times New Roman" w:hAnsi="Times New Roman"/>
        </w:rPr>
        <w:t xml:space="preserve">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</w:t>
      </w:r>
      <w:r w:rsidR="00277056" w:rsidRPr="00655E8C">
        <w:rPr>
          <w:rFonts w:ascii="Times New Roman" w:hAnsi="Times New Roman"/>
        </w:rPr>
        <w:t>тсутствуют военные комиссариаты</w:t>
      </w:r>
      <w:r w:rsidR="00E0283B" w:rsidRPr="00655E8C">
        <w:rPr>
          <w:rFonts w:ascii="Times New Roman" w:hAnsi="Times New Roman"/>
        </w:rPr>
        <w:t xml:space="preserve"> из федерального бюджета</w:t>
      </w:r>
      <w:r w:rsidR="00277056" w:rsidRPr="00655E8C">
        <w:rPr>
          <w:rFonts w:ascii="Times New Roman" w:hAnsi="Times New Roman"/>
        </w:rPr>
        <w:t>;</w:t>
      </w:r>
    </w:p>
    <w:p w:rsidR="00004590" w:rsidRDefault="00277056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lastRenderedPageBreak/>
        <w:t xml:space="preserve">показатель: </w:t>
      </w:r>
      <w:r w:rsidR="00E0283B" w:rsidRPr="00655E8C">
        <w:rPr>
          <w:rFonts w:ascii="Times New Roman" w:hAnsi="Times New Roman"/>
        </w:rPr>
        <w:t xml:space="preserve">количество ставок специалистов в поселении, </w:t>
      </w:r>
      <w:r w:rsidR="00004590">
        <w:rPr>
          <w:rFonts w:ascii="Times New Roman" w:hAnsi="Times New Roman"/>
        </w:rPr>
        <w:t xml:space="preserve">занимающихся данным полномочием;       </w:t>
      </w:r>
    </w:p>
    <w:p w:rsidR="00004590" w:rsidRDefault="00004590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б) </w:t>
      </w:r>
      <w:r w:rsidR="00D75976">
        <w:rPr>
          <w:rFonts w:ascii="Times New Roman" w:hAnsi="Times New Roman"/>
        </w:rPr>
        <w:t>мероприятие «Ф</w:t>
      </w:r>
      <w:r w:rsidRPr="00655E8C">
        <w:rPr>
          <w:rFonts w:ascii="Times New Roman" w:hAnsi="Times New Roman"/>
        </w:rPr>
        <w:t>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 xml:space="preserve">Тверской области по созданию административных комиссий и определению перечня должностных лиц, уполномоченных составлять протоколы </w:t>
      </w:r>
      <w:proofErr w:type="gramStart"/>
      <w:r w:rsidRPr="0047725E">
        <w:rPr>
          <w:rFonts w:ascii="Times New Roman" w:hAnsi="Times New Roman"/>
        </w:rPr>
        <w:t>об</w:t>
      </w:r>
      <w:proofErr w:type="gramEnd"/>
      <w:r w:rsidRPr="0047725E">
        <w:rPr>
          <w:rFonts w:ascii="Times New Roman" w:hAnsi="Times New Roman"/>
        </w:rPr>
        <w:t xml:space="preserve"> административных правонарушений</w:t>
      </w:r>
      <w:r w:rsidR="00D75976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004590" w:rsidRDefault="00004590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показатель: количество </w:t>
      </w:r>
      <w:r w:rsidR="0020425F">
        <w:rPr>
          <w:rFonts w:ascii="Times New Roman" w:hAnsi="Times New Roman"/>
        </w:rPr>
        <w:t>составленных протоколов</w:t>
      </w:r>
      <w:r>
        <w:rPr>
          <w:rFonts w:ascii="Times New Roman" w:hAnsi="Times New Roman"/>
        </w:rPr>
        <w:t xml:space="preserve"> по административным правонарушениям.</w:t>
      </w:r>
    </w:p>
    <w:p w:rsidR="00495A9E" w:rsidRDefault="00495A9E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в) мероприятие «Ф</w:t>
      </w:r>
      <w:r w:rsidRPr="00655E8C">
        <w:rPr>
          <w:rFonts w:ascii="Times New Roman" w:hAnsi="Times New Roman"/>
        </w:rPr>
        <w:t>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</w:t>
      </w:r>
      <w:r>
        <w:rPr>
          <w:rFonts w:ascii="Times New Roman" w:hAnsi="Times New Roman"/>
        </w:rPr>
        <w:t xml:space="preserve"> по организации деятельности по сбору (в том числе раздельному сбору), транспортированию, обработке, утилизации, обезвреживанию, захоронению тв</w:t>
      </w:r>
      <w:r w:rsidR="0020425F">
        <w:rPr>
          <w:rFonts w:ascii="Times New Roman" w:hAnsi="Times New Roman"/>
        </w:rPr>
        <w:t>ердых коммунальных отходов»;</w:t>
      </w:r>
    </w:p>
    <w:p w:rsidR="005A4CAB" w:rsidRDefault="0020425F" w:rsidP="00D05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количество организационных мероприятий в области обращений с ТКО.</w:t>
      </w:r>
      <w:bookmarkStart w:id="13" w:name="Par605"/>
      <w:bookmarkEnd w:id="13"/>
    </w:p>
    <w:p w:rsidR="00D05B9C" w:rsidRPr="00D05B9C" w:rsidRDefault="00D05B9C" w:rsidP="00D05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30"/>
          <w:rFonts w:ascii="Times New Roman" w:eastAsia="Calibri" w:hAnsi="Times New Roman" w:cs="Times New Roman"/>
          <w:b w:val="0"/>
          <w:bCs w:val="0"/>
          <w:sz w:val="22"/>
          <w:szCs w:val="22"/>
        </w:rPr>
      </w:pPr>
    </w:p>
    <w:p w:rsidR="005A4CAB" w:rsidRPr="005A4CAB" w:rsidRDefault="005A4CAB" w:rsidP="005A4CAB">
      <w:pPr>
        <w:pStyle w:val="3"/>
        <w:shd w:val="clear" w:color="auto" w:fill="FFFFFF"/>
        <w:jc w:val="center"/>
        <w:rPr>
          <w:rStyle w:val="30"/>
          <w:rFonts w:ascii="Times New Roman" w:hAnsi="Times New Roman" w:cs="Times New Roman"/>
          <w:sz w:val="24"/>
          <w:szCs w:val="24"/>
        </w:rPr>
      </w:pPr>
      <w:r w:rsidRPr="005A4CAB">
        <w:rPr>
          <w:rStyle w:val="30"/>
          <w:rFonts w:ascii="Times New Roman" w:hAnsi="Times New Roman" w:cs="Times New Roman"/>
          <w:sz w:val="24"/>
          <w:szCs w:val="24"/>
        </w:rPr>
        <w:t>Глава 3. Объем финансовых ресурсов,</w:t>
      </w:r>
    </w:p>
    <w:p w:rsidR="005A4CAB" w:rsidRPr="005A4CAB" w:rsidRDefault="005A4CAB" w:rsidP="005A4C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30"/>
          <w:rFonts w:ascii="Times New Roman" w:eastAsia="Calibri" w:hAnsi="Times New Roman" w:cs="Times New Roman"/>
          <w:b w:val="0"/>
          <w:sz w:val="24"/>
          <w:szCs w:val="24"/>
        </w:rPr>
      </w:pPr>
      <w:proofErr w:type="gramStart"/>
      <w:r w:rsidRPr="005A4CAB">
        <w:rPr>
          <w:rStyle w:val="30"/>
          <w:rFonts w:ascii="Times New Roman" w:eastAsia="Calibri" w:hAnsi="Times New Roman" w:cs="Times New Roman"/>
          <w:b w:val="0"/>
          <w:sz w:val="24"/>
          <w:szCs w:val="24"/>
        </w:rPr>
        <w:t>необходимый</w:t>
      </w:r>
      <w:proofErr w:type="gramEnd"/>
      <w:r w:rsidRPr="005A4CAB">
        <w:rPr>
          <w:rStyle w:val="30"/>
          <w:rFonts w:ascii="Times New Roman" w:eastAsia="Calibri" w:hAnsi="Times New Roman" w:cs="Times New Roman"/>
          <w:b w:val="0"/>
          <w:sz w:val="24"/>
          <w:szCs w:val="24"/>
        </w:rPr>
        <w:t xml:space="preserve"> для реализации подпрограммы</w:t>
      </w:r>
    </w:p>
    <w:p w:rsidR="005A4CAB" w:rsidRPr="00655E8C" w:rsidRDefault="005A4CAB" w:rsidP="005A4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A4CAB" w:rsidRPr="00997E15" w:rsidRDefault="005A4CAB" w:rsidP="005A4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997E15">
        <w:rPr>
          <w:rFonts w:ascii="Times New Roman" w:hAnsi="Times New Roman"/>
          <w:sz w:val="24"/>
          <w:szCs w:val="24"/>
        </w:rPr>
        <w:t>. Общий объем бюджетных ассигнований, выделенный на реализацию подпрограммы  "Создание условий для эффективного функционирования исполнительного  органа местного самоуправления – администрации  Староторопского сельского поселения Западнодвинского района Тверской области ", состав</w:t>
      </w:r>
      <w:r w:rsidR="00B53D66">
        <w:rPr>
          <w:rFonts w:ascii="Times New Roman" w:hAnsi="Times New Roman"/>
          <w:sz w:val="24"/>
          <w:szCs w:val="24"/>
        </w:rPr>
        <w:t xml:space="preserve">ляет  </w:t>
      </w:r>
      <w:r w:rsidR="000C0F53">
        <w:rPr>
          <w:rFonts w:ascii="Times New Roman" w:hAnsi="Times New Roman"/>
        </w:rPr>
        <w:t>4</w:t>
      </w:r>
      <w:r w:rsidR="00DC74AB">
        <w:rPr>
          <w:rFonts w:ascii="Times New Roman" w:hAnsi="Times New Roman"/>
        </w:rPr>
        <w:t>811,2</w:t>
      </w:r>
      <w:r w:rsidRPr="00997E15">
        <w:rPr>
          <w:rFonts w:ascii="Times New Roman" w:hAnsi="Times New Roman"/>
          <w:sz w:val="24"/>
          <w:szCs w:val="24"/>
        </w:rPr>
        <w:t xml:space="preserve"> тыс. руб.</w:t>
      </w:r>
    </w:p>
    <w:p w:rsidR="005A4CAB" w:rsidRPr="000C51F8" w:rsidRDefault="005A4CAB" w:rsidP="001663F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A4CAB" w:rsidRPr="00997E15" w:rsidRDefault="005A4CAB" w:rsidP="005A4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97E15">
        <w:rPr>
          <w:rFonts w:ascii="Times New Roman" w:hAnsi="Times New Roman"/>
          <w:sz w:val="24"/>
          <w:szCs w:val="24"/>
        </w:rPr>
        <w:t xml:space="preserve">Объем бюджетных ассигнований, выделенный на реализацию подпрограммы 1,  по годам реализации муниципальной программы в разрезе задач приведен в </w:t>
      </w:r>
      <w:hyperlink w:anchor="Par611" w:history="1">
        <w:r w:rsidRPr="00997E15">
          <w:rPr>
            <w:rFonts w:ascii="Times New Roman" w:hAnsi="Times New Roman"/>
            <w:color w:val="0000FF"/>
            <w:sz w:val="24"/>
            <w:szCs w:val="24"/>
          </w:rPr>
          <w:t>таблице</w:t>
        </w:r>
      </w:hyperlink>
      <w:r w:rsidRPr="00997E15">
        <w:rPr>
          <w:rFonts w:ascii="Times New Roman" w:hAnsi="Times New Roman"/>
          <w:color w:val="0000FF"/>
          <w:sz w:val="24"/>
          <w:szCs w:val="24"/>
        </w:rPr>
        <w:t xml:space="preserve"> 1</w:t>
      </w:r>
    </w:p>
    <w:p w:rsidR="005A4CAB" w:rsidRPr="00997E15" w:rsidRDefault="005A4CAB" w:rsidP="005A4C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FF"/>
        </w:rPr>
      </w:pPr>
      <w:bookmarkStart w:id="14" w:name="Par611"/>
      <w:bookmarkEnd w:id="14"/>
      <w:r w:rsidRPr="00997E15">
        <w:rPr>
          <w:rFonts w:ascii="Times New Roman" w:hAnsi="Times New Roman"/>
          <w:b/>
          <w:color w:val="0000FF"/>
        </w:rPr>
        <w:t>Таблица 1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2"/>
        <w:gridCol w:w="851"/>
        <w:gridCol w:w="850"/>
        <w:gridCol w:w="851"/>
        <w:gridCol w:w="850"/>
        <w:gridCol w:w="851"/>
        <w:gridCol w:w="992"/>
        <w:gridCol w:w="1418"/>
      </w:tblGrid>
      <w:tr w:rsidR="001663F9" w:rsidRPr="00655E8C" w:rsidTr="0034277F">
        <w:trPr>
          <w:trHeight w:val="638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Объем бюджетных ассигнований, выделенных на реализацию подпрограммы «</w:t>
            </w:r>
            <w:r>
              <w:rPr>
                <w:rFonts w:ascii="Times New Roman" w:hAnsi="Times New Roman"/>
              </w:rPr>
              <w:t>Создание условий для э</w:t>
            </w:r>
            <w:r w:rsidRPr="00655E8C">
              <w:rPr>
                <w:rFonts w:ascii="Times New Roman" w:hAnsi="Times New Roman"/>
              </w:rPr>
              <w:t>ффективно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функционировани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>»                 в разрезе сроков реализации муниципальной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Всего,                           тыс. руб.</w:t>
            </w:r>
          </w:p>
        </w:tc>
      </w:tr>
      <w:tr w:rsidR="001663F9" w:rsidRPr="00655E8C" w:rsidTr="0034277F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</w:t>
            </w:r>
          </w:p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63F9" w:rsidRDefault="001663F9" w:rsidP="0034277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63F9" w:rsidRDefault="001663F9" w:rsidP="003427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</w:t>
            </w:r>
          </w:p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63F9" w:rsidRPr="00655E8C" w:rsidTr="0034277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1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 xml:space="preserve">Развитие кадрового потенциала администрации </w:t>
            </w: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E971D3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1D3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63F9" w:rsidRPr="00655E8C" w:rsidTr="0034277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2</w:t>
            </w:r>
            <w:r>
              <w:rPr>
                <w:rFonts w:ascii="Times New Roman" w:hAnsi="Times New Roman"/>
              </w:rPr>
              <w:t xml:space="preserve"> О</w:t>
            </w:r>
            <w:r w:rsidRPr="00655E8C">
              <w:rPr>
                <w:rFonts w:ascii="Times New Roman" w:hAnsi="Times New Roman"/>
              </w:rPr>
              <w:t xml:space="preserve">беспечение эффективного выполнения администрацией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 xml:space="preserve"> возложенных на нее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E971D3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3961,2</w:t>
            </w:r>
          </w:p>
        </w:tc>
      </w:tr>
      <w:tr w:rsidR="001663F9" w:rsidRPr="00655E8C" w:rsidTr="0034277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3</w:t>
            </w:r>
            <w:r w:rsidRPr="00655E8C">
              <w:rPr>
                <w:rFonts w:ascii="Times New Roman" w:hAnsi="Times New Roman"/>
              </w:rPr>
              <w:t xml:space="preserve"> Обеспечение деятельности по предупреждению и ликвидации чрезвычайных ситуаций и обеспечению пожарной безопасности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9" w:rsidRPr="00655E8C" w:rsidRDefault="008C7E70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E971D3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C7E70">
              <w:rPr>
                <w:rFonts w:ascii="Times New Roman" w:hAnsi="Times New Roman"/>
              </w:rPr>
              <w:t>29,0</w:t>
            </w:r>
          </w:p>
        </w:tc>
      </w:tr>
      <w:tr w:rsidR="001663F9" w:rsidRPr="00655E8C" w:rsidTr="0034277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4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      </w:r>
            <w:r>
              <w:rPr>
                <w:rFonts w:ascii="Times New Roman" w:hAnsi="Times New Roman"/>
              </w:rPr>
              <w:t>поселения</w:t>
            </w:r>
            <w:r w:rsidRPr="00F37BA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E971D3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663F9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663F9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1663F9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1663F9" w:rsidRPr="00655E8C" w:rsidTr="0034277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5</w:t>
            </w:r>
            <w:r w:rsidRPr="00655E8C">
              <w:rPr>
                <w:rFonts w:ascii="Times New Roman" w:hAnsi="Times New Roman"/>
              </w:rPr>
              <w:t xml:space="preserve"> </w:t>
            </w:r>
            <w:r w:rsidRPr="00F37BA5">
              <w:rPr>
                <w:rFonts w:ascii="Times New Roman" w:hAnsi="Times New Roman"/>
              </w:rPr>
              <w:t xml:space="preserve">Улучшение социальной поддержки старшего поколения в </w:t>
            </w:r>
            <w:r>
              <w:rPr>
                <w:rFonts w:ascii="Times New Roman" w:hAnsi="Times New Roman"/>
              </w:rPr>
              <w:t>поселении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E971D3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1D3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63F9" w:rsidRPr="00655E8C" w:rsidTr="0034277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  <w:u w:val="single"/>
              </w:rPr>
              <w:t>Задача 6</w:t>
            </w:r>
            <w:r>
              <w:rPr>
                <w:rFonts w:ascii="Times New Roman" w:hAnsi="Times New Roman"/>
              </w:rPr>
              <w:t xml:space="preserve"> </w:t>
            </w:r>
            <w:r w:rsidRPr="00655E8C">
              <w:rPr>
                <w:rFonts w:ascii="Times New Roman" w:hAnsi="Times New Roman"/>
              </w:rPr>
              <w:t>Финансовое обеспечение реализации переданных органам местного самоуправления поселений государственных полномочий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C7E70">
              <w:rPr>
                <w:rFonts w:ascii="Times New Roman" w:hAnsi="Times New Roman"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E971D3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C7E70">
              <w:rPr>
                <w:rFonts w:ascii="Times New Roman" w:hAnsi="Times New Roman"/>
              </w:rPr>
              <w:t>51,0</w:t>
            </w:r>
          </w:p>
        </w:tc>
      </w:tr>
      <w:tr w:rsidR="001663F9" w:rsidRPr="00655E8C" w:rsidTr="0034277F">
        <w:trPr>
          <w:trHeight w:val="4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663F9" w:rsidRPr="00655E8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55E8C">
              <w:rPr>
                <w:rFonts w:ascii="Times New Roman" w:hAnsi="Times New Roman"/>
                <w:b/>
              </w:rPr>
              <w:t>Итого,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63F9" w:rsidRPr="00D05B9C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B9C">
              <w:rPr>
                <w:rFonts w:ascii="Times New Roman" w:hAnsi="Times New Roman"/>
              </w:rPr>
              <w:t>8</w:t>
            </w:r>
            <w:r w:rsidR="00F534DA">
              <w:rPr>
                <w:rFonts w:ascii="Times New Roman" w:hAnsi="Times New Roman"/>
              </w:rPr>
              <w:t>68,7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197B1A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E971D3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197B1A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63F9" w:rsidRPr="00197B1A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197B1A" w:rsidRDefault="001663F9" w:rsidP="00342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3F9" w:rsidRPr="00197B1A" w:rsidRDefault="00F534DA" w:rsidP="00F5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4811,2</w:t>
            </w:r>
          </w:p>
        </w:tc>
      </w:tr>
    </w:tbl>
    <w:p w:rsidR="00923CF5" w:rsidRDefault="0092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53D66" w:rsidRDefault="00B53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53D66" w:rsidRPr="00B53D66" w:rsidRDefault="00B53D66" w:rsidP="00B53D6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Pr="00B53D66">
        <w:rPr>
          <w:rFonts w:ascii="Times New Roman" w:hAnsi="Times New Roman" w:cs="Times New Roman"/>
          <w:b w:val="0"/>
          <w:sz w:val="24"/>
          <w:szCs w:val="24"/>
        </w:rPr>
        <w:t>аздел IV</w:t>
      </w:r>
    </w:p>
    <w:p w:rsidR="00B53D66" w:rsidRPr="00B53D66" w:rsidRDefault="00B53D66" w:rsidP="00B53D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3D66">
        <w:rPr>
          <w:rFonts w:ascii="Times New Roman" w:hAnsi="Times New Roman"/>
          <w:sz w:val="24"/>
          <w:szCs w:val="24"/>
        </w:rPr>
        <w:t>Обеспечивающая подпрограмма</w:t>
      </w:r>
    </w:p>
    <w:p w:rsidR="00B53D66" w:rsidRPr="00B53D66" w:rsidRDefault="00B53D66" w:rsidP="00B53D66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53D66">
        <w:rPr>
          <w:rFonts w:ascii="Times New Roman" w:hAnsi="Times New Roman" w:cs="Times New Roman"/>
          <w:b w:val="0"/>
          <w:i w:val="0"/>
          <w:sz w:val="24"/>
          <w:szCs w:val="24"/>
        </w:rPr>
        <w:t>Подраздел I</w:t>
      </w:r>
    </w:p>
    <w:p w:rsidR="00B53D66" w:rsidRPr="00B53D66" w:rsidRDefault="00B53D66" w:rsidP="00B53D6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3D66">
        <w:rPr>
          <w:rFonts w:ascii="Times New Roman" w:hAnsi="Times New Roman"/>
          <w:sz w:val="24"/>
          <w:szCs w:val="24"/>
        </w:rPr>
        <w:t>О</w:t>
      </w:r>
      <w:r w:rsidRPr="00B53D66">
        <w:rPr>
          <w:rFonts w:ascii="Times New Roman" w:hAnsi="Times New Roman"/>
          <w:iCs/>
          <w:kern w:val="24"/>
          <w:sz w:val="24"/>
          <w:szCs w:val="24"/>
        </w:rPr>
        <w:t xml:space="preserve">беспечение деятельности  </w:t>
      </w:r>
      <w:r w:rsidRPr="00B53D66">
        <w:rPr>
          <w:rFonts w:ascii="Times New Roman" w:hAnsi="Times New Roman"/>
          <w:sz w:val="24"/>
          <w:szCs w:val="24"/>
        </w:rPr>
        <w:t>администратора муниципальной программы</w:t>
      </w:r>
    </w:p>
    <w:p w:rsidR="00B53D66" w:rsidRPr="00655E8C" w:rsidRDefault="00B53D66" w:rsidP="00B53D66">
      <w:pPr>
        <w:pStyle w:val="21"/>
        <w:spacing w:after="0" w:line="240" w:lineRule="auto"/>
        <w:ind w:left="0"/>
        <w:jc w:val="both"/>
        <w:rPr>
          <w:bCs/>
        </w:rPr>
      </w:pPr>
    </w:p>
    <w:p w:rsidR="00B53D66" w:rsidRPr="00997E15" w:rsidRDefault="00B53D66" w:rsidP="00B53D6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04F42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Pr="00997E15">
        <w:rPr>
          <w:rFonts w:ascii="Times New Roman" w:hAnsi="Times New Roman"/>
          <w:sz w:val="24"/>
          <w:szCs w:val="24"/>
        </w:rPr>
        <w:t xml:space="preserve">. Общая сумма расходов на обеспечение деятельности администратора муниципальной программы – Администрация Староторопского сельского поселения  Западнодвинского района Тверской области, выделенная на период реализации муниципальной программы, составляет   </w:t>
      </w:r>
      <w:r w:rsidR="00E1374D">
        <w:rPr>
          <w:rFonts w:ascii="Times New Roman" w:hAnsi="Times New Roman"/>
          <w:sz w:val="24"/>
          <w:szCs w:val="24"/>
        </w:rPr>
        <w:t>7302,8</w:t>
      </w:r>
      <w:r w:rsidR="00686680">
        <w:rPr>
          <w:rFonts w:ascii="Times New Roman" w:hAnsi="Times New Roman"/>
          <w:sz w:val="24"/>
          <w:szCs w:val="24"/>
        </w:rPr>
        <w:t xml:space="preserve"> </w:t>
      </w:r>
      <w:r w:rsidRPr="00997E15">
        <w:rPr>
          <w:rFonts w:ascii="Times New Roman" w:hAnsi="Times New Roman"/>
          <w:sz w:val="24"/>
          <w:szCs w:val="24"/>
        </w:rPr>
        <w:t>тыс. руб.</w:t>
      </w:r>
    </w:p>
    <w:p w:rsidR="00B53D66" w:rsidRPr="00997E15" w:rsidRDefault="00B53D66" w:rsidP="00B53D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04F42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997E15">
        <w:rPr>
          <w:rFonts w:ascii="Times New Roman" w:hAnsi="Times New Roman"/>
          <w:sz w:val="24"/>
          <w:szCs w:val="24"/>
        </w:rPr>
        <w:t xml:space="preserve"> Объем бюджетных ассигнований, выделенный на обеспечение деятельности администратора муниципальной программы - Администрация Староторопского сельского поселения  Западнодвинского района Тверской области по годам реализации муниципальной программы приведен в </w:t>
      </w:r>
      <w:r w:rsidRPr="00997E15">
        <w:rPr>
          <w:rFonts w:ascii="Times New Roman" w:hAnsi="Times New Roman"/>
          <w:color w:val="0000FF"/>
          <w:sz w:val="24"/>
          <w:szCs w:val="24"/>
        </w:rPr>
        <w:t>таблице 2</w:t>
      </w:r>
      <w:r w:rsidRPr="00997E15">
        <w:rPr>
          <w:rFonts w:ascii="Times New Roman" w:hAnsi="Times New Roman"/>
          <w:sz w:val="24"/>
          <w:szCs w:val="24"/>
        </w:rPr>
        <w:t xml:space="preserve">:   </w:t>
      </w:r>
    </w:p>
    <w:p w:rsidR="00B53D66" w:rsidRPr="00997E15" w:rsidRDefault="00B53D66" w:rsidP="00B53D6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color w:val="0000FF"/>
        </w:rPr>
      </w:pPr>
      <w:r w:rsidRPr="00655E8C">
        <w:rPr>
          <w:rFonts w:ascii="Times New Roman" w:hAnsi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655E8C">
        <w:rPr>
          <w:rFonts w:ascii="Times New Roman" w:hAnsi="Times New Roman"/>
        </w:rPr>
        <w:t xml:space="preserve">                              </w:t>
      </w:r>
      <w:r w:rsidRPr="00997E15">
        <w:rPr>
          <w:rFonts w:ascii="Times New Roman" w:hAnsi="Times New Roman"/>
          <w:b/>
          <w:color w:val="0000FF"/>
        </w:rPr>
        <w:t>Таблица 2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977"/>
        <w:gridCol w:w="851"/>
        <w:gridCol w:w="850"/>
        <w:gridCol w:w="842"/>
        <w:gridCol w:w="859"/>
        <w:gridCol w:w="851"/>
        <w:gridCol w:w="850"/>
        <w:gridCol w:w="1559"/>
      </w:tblGrid>
      <w:tr w:rsidR="00DB2C47" w:rsidRPr="00655E8C" w:rsidTr="00DB2C47">
        <w:trPr>
          <w:trHeight w:val="86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Pr="00104F42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F4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04F4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04F4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04F4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Обеспечивающая</w:t>
            </w:r>
          </w:p>
          <w:p w:rsidR="00DB2C47" w:rsidRPr="00104F42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F42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47" w:rsidRPr="00104F42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F42">
              <w:rPr>
                <w:rFonts w:ascii="Times New Roman" w:hAnsi="Times New Roman"/>
                <w:b/>
                <w:sz w:val="20"/>
                <w:szCs w:val="20"/>
              </w:rPr>
              <w:t>По годам реализации муниципальной программы,</w:t>
            </w:r>
          </w:p>
          <w:p w:rsidR="00DB2C47" w:rsidRPr="00104F42" w:rsidRDefault="00DB2C47" w:rsidP="00DB2C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F42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B2C47" w:rsidRPr="00104F42" w:rsidRDefault="00DB2C47" w:rsidP="00DB2C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F42">
              <w:rPr>
                <w:rFonts w:ascii="Times New Roman" w:hAnsi="Times New Roman"/>
                <w:b/>
                <w:sz w:val="20"/>
                <w:szCs w:val="20"/>
              </w:rPr>
              <w:t xml:space="preserve">Всего, </w:t>
            </w:r>
          </w:p>
          <w:p w:rsidR="00DB2C47" w:rsidRPr="00104F42" w:rsidRDefault="00DB2C47" w:rsidP="00DB2C4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4F42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</w:tr>
      <w:tr w:rsidR="00DB2C47" w:rsidRPr="00655E8C" w:rsidTr="00DB2C4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7" w:rsidRPr="00104F42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7" w:rsidRPr="00104F42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C47" w:rsidRPr="00DB2C47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B2C47">
              <w:rPr>
                <w:rFonts w:ascii="Times New Roman" w:hAnsi="Times New Roman"/>
              </w:rPr>
              <w:t>2018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C47" w:rsidRPr="00DB2C47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B2C47">
              <w:rPr>
                <w:rFonts w:ascii="Times New Roman" w:hAnsi="Times New Roman"/>
              </w:rPr>
              <w:t>2019 г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7" w:rsidRPr="00DB2C47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B2C47">
              <w:rPr>
                <w:rFonts w:ascii="Times New Roman" w:hAnsi="Times New Roman"/>
              </w:rPr>
              <w:t>2020 г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7" w:rsidRPr="00DB2C47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B2C47">
              <w:rPr>
                <w:rFonts w:ascii="Times New Roman" w:hAnsi="Times New Roman"/>
              </w:rPr>
              <w:t>2021 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C47" w:rsidRPr="00DB2C47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B2C47">
              <w:rPr>
                <w:rFonts w:ascii="Times New Roman" w:hAnsi="Times New Roman"/>
              </w:rPr>
              <w:t>2022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C47" w:rsidRPr="00DB2C47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B2C47">
              <w:rPr>
                <w:rFonts w:ascii="Times New Roman" w:hAnsi="Times New Roman"/>
              </w:rPr>
              <w:t>2023 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2C47" w:rsidRPr="00104F42" w:rsidRDefault="00DB2C47" w:rsidP="00DB2C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2C47" w:rsidRPr="00655E8C" w:rsidTr="00DB2C47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7" w:rsidRPr="00655E8C" w:rsidRDefault="00DB2C47" w:rsidP="00DB2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7" w:rsidRDefault="00DB2C47" w:rsidP="00DB2C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администратора муниципальной программы 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DB2C47" w:rsidRPr="00655E8C" w:rsidRDefault="00DB2C47" w:rsidP="00DB2C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47" w:rsidRDefault="000C52BF" w:rsidP="00DB2C47">
            <w:pPr>
              <w:jc w:val="center"/>
            </w:pPr>
            <w:r>
              <w:t>1258,8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Default="00DB2C47" w:rsidP="00DB2C47">
            <w:pPr>
              <w:jc w:val="center"/>
            </w:pPr>
            <w:r w:rsidRPr="00047934">
              <w:t>1208,8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Default="00DB2C47" w:rsidP="00DB2C47">
            <w:pPr>
              <w:jc w:val="center"/>
            </w:pPr>
            <w:r w:rsidRPr="00047934">
              <w:t>1208,8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Default="00DB2C47" w:rsidP="00DB2C47">
            <w:pPr>
              <w:jc w:val="center"/>
            </w:pPr>
            <w:r w:rsidRPr="00047934">
              <w:t>1208,8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47" w:rsidRDefault="00DB2C47" w:rsidP="00DB2C47">
            <w:pPr>
              <w:jc w:val="center"/>
            </w:pPr>
            <w:r w:rsidRPr="00047934">
              <w:t>1208,8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2C47" w:rsidRDefault="00DB2C47" w:rsidP="00DB2C47">
            <w:pPr>
              <w:jc w:val="center"/>
            </w:pPr>
            <w:r w:rsidRPr="00047934">
              <w:t>1208,8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Default="000C52BF" w:rsidP="00DB2C47">
            <w:pPr>
              <w:jc w:val="center"/>
            </w:pPr>
            <w:r>
              <w:t>7302,8</w:t>
            </w:r>
          </w:p>
        </w:tc>
      </w:tr>
      <w:tr w:rsidR="00DB2C47" w:rsidRPr="00655E8C" w:rsidTr="00DB2C47">
        <w:trPr>
          <w:trHeight w:val="10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7" w:rsidRPr="00655E8C" w:rsidRDefault="00DB2C47" w:rsidP="00DB2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7" w:rsidRPr="00655E8C" w:rsidRDefault="00DB2C47" w:rsidP="00DB2C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47" w:rsidRPr="00655E8C" w:rsidRDefault="00DB2C47" w:rsidP="00DB2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Pr="00655E8C" w:rsidRDefault="00DB2C47" w:rsidP="00DB2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Pr="00E971D3" w:rsidRDefault="00DB2C47" w:rsidP="00DB2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Pr="00655E8C" w:rsidRDefault="00DB2C47" w:rsidP="00DB2C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47" w:rsidRPr="00655E8C" w:rsidRDefault="00DB2C47" w:rsidP="00DB2C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Pr="00655E8C" w:rsidRDefault="00DB2C47" w:rsidP="00DB2C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Pr="00655E8C" w:rsidRDefault="00DB2C47" w:rsidP="00DB2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B2C47" w:rsidRPr="00655E8C" w:rsidTr="00DB2C47">
        <w:trPr>
          <w:trHeight w:val="1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7" w:rsidRPr="00655E8C" w:rsidRDefault="00DB2C47" w:rsidP="00DB2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47" w:rsidRPr="00655E8C" w:rsidRDefault="00DB2C47" w:rsidP="00DB2C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Расходы по центральному аппарату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Староторопского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на выполнение муниципальных полномочий Западнодвинского района.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47" w:rsidRDefault="000C52BF" w:rsidP="000C52BF">
            <w:r>
              <w:t>1258,8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Default="00DB2C47" w:rsidP="00DB2C47">
            <w:pPr>
              <w:jc w:val="center"/>
            </w:pPr>
            <w:r w:rsidRPr="0065010E">
              <w:t>1208,8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Default="00DB2C47" w:rsidP="00DB2C47">
            <w:pPr>
              <w:jc w:val="center"/>
            </w:pPr>
            <w:r w:rsidRPr="0065010E">
              <w:t>1208,8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Default="00DB2C47" w:rsidP="00DB2C47">
            <w:pPr>
              <w:jc w:val="center"/>
            </w:pPr>
            <w:r w:rsidRPr="0065010E">
              <w:t>1208,8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47" w:rsidRDefault="00DB2C47" w:rsidP="00DB2C47">
            <w:pPr>
              <w:jc w:val="center"/>
            </w:pPr>
            <w:r w:rsidRPr="0065010E">
              <w:t>1208,8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Default="00DB2C47" w:rsidP="00DB2C47">
            <w:pPr>
              <w:jc w:val="center"/>
            </w:pPr>
            <w:r w:rsidRPr="0065010E">
              <w:t>1208,8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47" w:rsidRDefault="000C52BF" w:rsidP="00DB2C47">
            <w:pPr>
              <w:jc w:val="center"/>
            </w:pPr>
            <w:r>
              <w:t>7302,8</w:t>
            </w:r>
          </w:p>
        </w:tc>
      </w:tr>
    </w:tbl>
    <w:p w:rsidR="00B53D66" w:rsidRDefault="00B53D66" w:rsidP="00B53D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53D66" w:rsidRPr="00997E15" w:rsidRDefault="00B53D66" w:rsidP="00B53D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997E15">
        <w:rPr>
          <w:rFonts w:ascii="Times New Roman" w:hAnsi="Times New Roman"/>
          <w:sz w:val="24"/>
          <w:szCs w:val="24"/>
        </w:rPr>
        <w:t xml:space="preserve">. Расходы на обеспечение деятельности администратора муниципальной программы – Администрация Староторопского сельского поселения  Западнодвинского района Тверской области; по годам реализации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B53D66" w:rsidRDefault="00B53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53D66" w:rsidRPr="00655E8C" w:rsidRDefault="00B53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A4C5D" w:rsidRPr="006100DA" w:rsidRDefault="00A05EC3" w:rsidP="006A4C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5" w:name="Par649"/>
      <w:bookmarkStart w:id="16" w:name="Par711"/>
      <w:bookmarkStart w:id="17" w:name="Par772"/>
      <w:bookmarkEnd w:id="15"/>
      <w:bookmarkEnd w:id="16"/>
      <w:bookmarkEnd w:id="17"/>
      <w:r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  <w:lang w:val="en-US"/>
        </w:rPr>
        <w:t>V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Механизм управления и мониторинга реализацией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8" w:name="Par776"/>
      <w:bookmarkEnd w:id="18"/>
      <w:r w:rsidRPr="00655E8C">
        <w:rPr>
          <w:rFonts w:ascii="Times New Roman" w:hAnsi="Times New Roman"/>
        </w:rPr>
        <w:t>Подраздел 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Управление реализацией муниципальной 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B53D66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33</w:t>
      </w:r>
      <w:r w:rsidR="005A4CAB">
        <w:rPr>
          <w:rFonts w:ascii="Times New Roman" w:hAnsi="Times New Roman"/>
        </w:rPr>
        <w:t>.</w:t>
      </w:r>
      <w:r w:rsidR="00347580" w:rsidRPr="00655E8C">
        <w:rPr>
          <w:rFonts w:ascii="Times New Roman" w:hAnsi="Times New Roman"/>
        </w:rPr>
        <w:t xml:space="preserve"> Управление реализацией муниципальной программы предусматривает: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</w:t>
      </w:r>
      <w:r w:rsidR="00C301A8" w:rsidRPr="00655E8C">
        <w:rPr>
          <w:rFonts w:ascii="Times New Roman" w:hAnsi="Times New Roman"/>
        </w:rPr>
        <w:t xml:space="preserve"> администратора </w:t>
      </w:r>
      <w:r w:rsidRPr="00655E8C">
        <w:rPr>
          <w:rFonts w:ascii="Times New Roman" w:hAnsi="Times New Roman"/>
        </w:rPr>
        <w:lastRenderedPageBreak/>
        <w:t>муниципальной программы;</w:t>
      </w:r>
    </w:p>
    <w:p w:rsidR="00C301A8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определение мероприятий по реализации муниципальной программы и распределение их между исполнителями администратора муниципальной программы</w:t>
      </w:r>
      <w:r w:rsidR="00C301A8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оперативное принятие решений, обеспечение </w:t>
      </w:r>
      <w:proofErr w:type="gramStart"/>
      <w:r w:rsidRPr="00655E8C">
        <w:rPr>
          <w:rFonts w:ascii="Times New Roman" w:hAnsi="Times New Roman"/>
        </w:rPr>
        <w:t>согласованности взаимодействия исполнителей администратора муниципальной программы</w:t>
      </w:r>
      <w:proofErr w:type="gramEnd"/>
      <w:r w:rsidRPr="00655E8C">
        <w:rPr>
          <w:rFonts w:ascii="Times New Roman" w:hAnsi="Times New Roman"/>
        </w:rPr>
        <w:t xml:space="preserve"> при реализации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учет, контроль и анализ реализации муниципальной программы.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B53D66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34</w:t>
      </w:r>
      <w:r w:rsidR="00347580" w:rsidRPr="00655E8C">
        <w:rPr>
          <w:rFonts w:ascii="Times New Roman" w:hAnsi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F57AC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B53D66">
        <w:rPr>
          <w:rFonts w:ascii="Times New Roman" w:hAnsi="Times New Roman"/>
        </w:rPr>
        <w:t>5</w:t>
      </w:r>
      <w:r w:rsidR="00347580" w:rsidRPr="00655E8C">
        <w:rPr>
          <w:rFonts w:ascii="Times New Roman" w:hAnsi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</w:t>
      </w:r>
      <w:r w:rsidR="00BC0848" w:rsidRPr="00655E8C">
        <w:rPr>
          <w:rFonts w:ascii="Times New Roman" w:hAnsi="Times New Roman"/>
        </w:rPr>
        <w:t xml:space="preserve"> планом</w:t>
      </w:r>
      <w:r w:rsidR="00347580" w:rsidRPr="00655E8C">
        <w:rPr>
          <w:rFonts w:ascii="Times New Roman" w:hAnsi="Times New Roman"/>
        </w:rPr>
        <w:t xml:space="preserve"> мероприятий по реализации муниципальной программы.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B53D66">
        <w:rPr>
          <w:rFonts w:ascii="Times New Roman" w:hAnsi="Times New Roman"/>
        </w:rPr>
        <w:t>6</w:t>
      </w:r>
      <w:r w:rsidR="00347580" w:rsidRPr="00655E8C">
        <w:rPr>
          <w:rFonts w:ascii="Times New Roman" w:hAnsi="Times New Roman"/>
        </w:rPr>
        <w:t xml:space="preserve">. </w:t>
      </w:r>
      <w:r w:rsidR="00BC0848"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>дминистратор муниципальной  программы осуществляет разработку</w:t>
      </w:r>
      <w:r w:rsidR="00BC0848" w:rsidRPr="00655E8C">
        <w:rPr>
          <w:rFonts w:ascii="Times New Roman" w:hAnsi="Times New Roman"/>
        </w:rPr>
        <w:t xml:space="preserve"> ежегодного </w:t>
      </w:r>
      <w:r w:rsidR="00347580" w:rsidRPr="00655E8C">
        <w:rPr>
          <w:rFonts w:ascii="Times New Roman" w:hAnsi="Times New Roman"/>
        </w:rPr>
        <w:t xml:space="preserve"> плана мероприятий по реализации муниципальной программы по установленной форме</w:t>
      </w:r>
      <w:r w:rsidR="00BC0848" w:rsidRPr="00655E8C">
        <w:rPr>
          <w:rFonts w:ascii="Times New Roman" w:hAnsi="Times New Roman"/>
        </w:rPr>
        <w:t>;</w:t>
      </w:r>
      <w:r w:rsidR="00347580" w:rsidRPr="00655E8C">
        <w:rPr>
          <w:rFonts w:ascii="Times New Roman" w:hAnsi="Times New Roman"/>
        </w:rPr>
        <w:t xml:space="preserve"> обеспечивает его </w:t>
      </w:r>
      <w:r w:rsidR="00BC0848" w:rsidRPr="00655E8C">
        <w:rPr>
          <w:rFonts w:ascii="Times New Roman" w:hAnsi="Times New Roman"/>
        </w:rPr>
        <w:t xml:space="preserve">соглашение с исполнителями муниципальной программы и утверждение главой администрации </w:t>
      </w:r>
      <w:r w:rsidR="003B3B3F" w:rsidRPr="003B3B3F">
        <w:rPr>
          <w:rFonts w:ascii="Times New Roman" w:hAnsi="Times New Roman"/>
          <w:color w:val="1F497D" w:themeColor="text2"/>
        </w:rPr>
        <w:t>Староторопского</w:t>
      </w:r>
      <w:r w:rsidR="003B3B3F">
        <w:rPr>
          <w:rFonts w:ascii="Times New Roman" w:hAnsi="Times New Roman"/>
        </w:rPr>
        <w:t xml:space="preserve"> </w:t>
      </w:r>
      <w:r w:rsidR="00151726">
        <w:rPr>
          <w:rFonts w:ascii="Times New Roman" w:hAnsi="Times New Roman"/>
        </w:rPr>
        <w:t>сельского поселения</w:t>
      </w:r>
      <w:r w:rsidR="00BC0848" w:rsidRPr="00655E8C">
        <w:rPr>
          <w:rFonts w:ascii="Times New Roman" w:hAnsi="Times New Roman"/>
        </w:rPr>
        <w:t xml:space="preserve"> Западнодвинского района Тверской области.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B53D66">
        <w:rPr>
          <w:rFonts w:ascii="Times New Roman" w:hAnsi="Times New Roman"/>
        </w:rPr>
        <w:t>7</w:t>
      </w:r>
      <w:r w:rsidR="00347580" w:rsidRPr="00655E8C">
        <w:rPr>
          <w:rFonts w:ascii="Times New Roman" w:hAnsi="Times New Roman"/>
        </w:rPr>
        <w:t xml:space="preserve">. Ежегодный план мероприятий по реализации муниципальной программы предусматривает распределение обязанностей </w:t>
      </w:r>
      <w:r w:rsidR="00BC0848" w:rsidRPr="00655E8C">
        <w:rPr>
          <w:rFonts w:ascii="Times New Roman" w:hAnsi="Times New Roman"/>
        </w:rPr>
        <w:t xml:space="preserve">между </w:t>
      </w:r>
      <w:r w:rsidR="00347580" w:rsidRPr="00655E8C">
        <w:rPr>
          <w:rFonts w:ascii="Times New Roman" w:hAnsi="Times New Roman"/>
        </w:rPr>
        <w:t>ответственными исполнителями администратора муниципальной программы.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B53D66">
        <w:rPr>
          <w:rFonts w:ascii="Times New Roman" w:hAnsi="Times New Roman"/>
        </w:rPr>
        <w:t>8</w:t>
      </w:r>
      <w:r w:rsidR="00347580" w:rsidRPr="00655E8C">
        <w:rPr>
          <w:rFonts w:ascii="Times New Roman" w:hAnsi="Times New Roman"/>
        </w:rPr>
        <w:t xml:space="preserve">. </w:t>
      </w:r>
      <w:r w:rsidR="00E0390D" w:rsidRPr="00655E8C">
        <w:rPr>
          <w:rFonts w:ascii="Times New Roman" w:hAnsi="Times New Roman"/>
        </w:rPr>
        <w:t>О</w:t>
      </w:r>
      <w:r w:rsidR="00347580" w:rsidRPr="00655E8C">
        <w:rPr>
          <w:rFonts w:ascii="Times New Roman" w:hAnsi="Times New Roman"/>
        </w:rPr>
        <w:t>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347580" w:rsidRPr="00655E8C" w:rsidRDefault="00347580" w:rsidP="00B51C8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bookmarkStart w:id="19" w:name="Par795"/>
      <w:bookmarkEnd w:id="19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Подраздел 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Мониторинг 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BC0848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B53D66">
        <w:rPr>
          <w:rFonts w:ascii="Times New Roman" w:hAnsi="Times New Roman"/>
        </w:rPr>
        <w:t>9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обеспечивает: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B53D66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осуществляется посредством регулярного сбора, анализа и оценки: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информации о достижении запланированных показателей муниципальной программы.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B53D66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41</w:t>
      </w:r>
      <w:r w:rsidR="00347580" w:rsidRPr="00655E8C">
        <w:rPr>
          <w:rFonts w:ascii="Times New Roman" w:hAnsi="Times New Roman"/>
        </w:rPr>
        <w:t>. Источниками информации для проведения мониторинга реализации муниципальной программы являются: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отчеты ответственных исполнителей администратора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отчеты администратора муниципальной программы об исполнении бюджета </w:t>
      </w:r>
      <w:r w:rsidR="00E0390D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другие источники.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B53D66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42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осуществляется в течение всего периода ее реализации и предусматривает: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формирование отчета о реализации муниципальной  программы за отчетный финансовый год.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B53D66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43</w:t>
      </w:r>
      <w:r w:rsidR="00347580" w:rsidRPr="00655E8C">
        <w:rPr>
          <w:rFonts w:ascii="Times New Roman" w:hAnsi="Times New Roman"/>
        </w:rPr>
        <w:t xml:space="preserve">. Администратор муниципальной программы с использованием информации от исполнителя </w:t>
      </w:r>
      <w:r w:rsidR="00347580" w:rsidRPr="00655E8C">
        <w:rPr>
          <w:rFonts w:ascii="Times New Roman" w:hAnsi="Times New Roman"/>
        </w:rPr>
        <w:lastRenderedPageBreak/>
        <w:t>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F57AC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B53D66">
        <w:rPr>
          <w:rFonts w:ascii="Times New Roman" w:hAnsi="Times New Roman"/>
        </w:rPr>
        <w:t>4</w:t>
      </w:r>
      <w:r w:rsidR="00347580" w:rsidRPr="00655E8C">
        <w:rPr>
          <w:rFonts w:ascii="Times New Roman" w:hAnsi="Times New Roman"/>
        </w:rPr>
        <w:t>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оценку эффективности реализации муниципальной программы за отчетный финансовый год;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B53D66">
        <w:rPr>
          <w:rFonts w:ascii="Times New Roman" w:hAnsi="Times New Roman"/>
        </w:rPr>
        <w:t>5</w:t>
      </w:r>
      <w:r w:rsidR="00347580" w:rsidRPr="00655E8C">
        <w:rPr>
          <w:rFonts w:ascii="Times New Roman" w:hAnsi="Times New Roman"/>
        </w:rPr>
        <w:t>. Администратор муниципальной программы осуществляет оценку эффективности реализации муниципальной программы.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B53D66">
        <w:rPr>
          <w:rFonts w:ascii="Times New Roman" w:hAnsi="Times New Roman"/>
        </w:rPr>
        <w:t>6</w:t>
      </w:r>
      <w:r w:rsidR="00347580" w:rsidRPr="00655E8C">
        <w:rPr>
          <w:rFonts w:ascii="Times New Roman" w:hAnsi="Times New Roman"/>
        </w:rPr>
        <w:t xml:space="preserve">.  </w:t>
      </w:r>
      <w:proofErr w:type="gramStart"/>
      <w:r w:rsidR="00347580" w:rsidRPr="00655E8C">
        <w:rPr>
          <w:rFonts w:ascii="Times New Roman" w:hAnsi="Times New Roman"/>
        </w:rPr>
        <w:t xml:space="preserve">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</w:t>
      </w:r>
      <w:r w:rsidR="001E0679" w:rsidRPr="00655E8C">
        <w:rPr>
          <w:rFonts w:ascii="Times New Roman" w:hAnsi="Times New Roman"/>
        </w:rPr>
        <w:t xml:space="preserve"> и отдел экономики </w:t>
      </w:r>
      <w:r w:rsidR="00347580" w:rsidRPr="00655E8C">
        <w:rPr>
          <w:rFonts w:ascii="Times New Roman" w:hAnsi="Times New Roman"/>
        </w:rPr>
        <w:t>отчет о реализации муниципальной прогр</w:t>
      </w:r>
      <w:r w:rsidR="001E0679" w:rsidRPr="00655E8C">
        <w:rPr>
          <w:rFonts w:ascii="Times New Roman" w:hAnsi="Times New Roman"/>
        </w:rPr>
        <w:t>аммы за отчетный финансовый год для подготовки экспертных  заключений.</w:t>
      </w:r>
      <w:proofErr w:type="gramEnd"/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79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B53D66">
        <w:rPr>
          <w:rFonts w:ascii="Times New Roman" w:hAnsi="Times New Roman"/>
        </w:rPr>
        <w:t>7</w:t>
      </w:r>
      <w:r w:rsidR="00347580" w:rsidRPr="00655E8C">
        <w:rPr>
          <w:rFonts w:ascii="Times New Roman" w:hAnsi="Times New Roman"/>
        </w:rPr>
        <w:t xml:space="preserve">. </w:t>
      </w:r>
      <w:proofErr w:type="gramStart"/>
      <w:r w:rsidR="00347580" w:rsidRPr="00655E8C">
        <w:rPr>
          <w:rFonts w:ascii="Times New Roman" w:hAnsi="Times New Roman"/>
        </w:rPr>
        <w:t>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</w:t>
      </w:r>
      <w:r w:rsidRPr="00655E8C">
        <w:rPr>
          <w:rFonts w:ascii="Times New Roman" w:hAnsi="Times New Roman"/>
        </w:rPr>
        <w:t xml:space="preserve">страции Западнодвинского района, </w:t>
      </w:r>
      <w:r w:rsidR="00347580" w:rsidRPr="00655E8C">
        <w:rPr>
          <w:rFonts w:ascii="Times New Roman" w:hAnsi="Times New Roman"/>
        </w:rPr>
        <w:t xml:space="preserve"> подписанный главой</w:t>
      </w:r>
      <w:r w:rsidR="00E0390D" w:rsidRPr="00655E8C">
        <w:rPr>
          <w:rFonts w:ascii="Times New Roman" w:hAnsi="Times New Roman"/>
        </w:rPr>
        <w:t xml:space="preserve"> </w:t>
      </w:r>
      <w:r w:rsidR="00151726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</w:t>
      </w:r>
      <w:r w:rsidR="0032633F">
        <w:rPr>
          <w:rFonts w:ascii="Times New Roman" w:hAnsi="Times New Roman"/>
        </w:rPr>
        <w:t xml:space="preserve"> </w:t>
      </w:r>
      <w:r w:rsidR="001E065F" w:rsidRPr="00655E8C">
        <w:rPr>
          <w:rFonts w:ascii="Times New Roman" w:hAnsi="Times New Roman"/>
        </w:rPr>
        <w:t xml:space="preserve">готовит доклад </w:t>
      </w:r>
      <w:r w:rsidR="00347580" w:rsidRPr="00655E8C">
        <w:rPr>
          <w:rFonts w:ascii="Times New Roman" w:hAnsi="Times New Roman"/>
        </w:rPr>
        <w:t xml:space="preserve"> о реализации муниципальных прог</w:t>
      </w:r>
      <w:r w:rsidR="001E065F" w:rsidRPr="00655E8C">
        <w:rPr>
          <w:rFonts w:ascii="Times New Roman" w:hAnsi="Times New Roman"/>
        </w:rPr>
        <w:t>рамм в отчетном финансовом году в Совет депутатов.</w:t>
      </w:r>
      <w:proofErr w:type="gramEnd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0" w:name="Par839"/>
      <w:bookmarkEnd w:id="20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1" w:name="Par855"/>
      <w:bookmarkEnd w:id="21"/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III</w:t>
      </w:r>
    </w:p>
    <w:p w:rsidR="00347580" w:rsidRPr="00655E8C" w:rsidRDefault="00347580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Взаимодействие администратора муниципальной программы</w:t>
      </w:r>
    </w:p>
    <w:p w:rsidR="00347580" w:rsidRPr="00655E8C" w:rsidRDefault="00347580" w:rsidP="00F03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 организациями, учреждениями,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предприятиями, со средствами массовой информации,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с общественными объединениями, в том числе </w:t>
      </w:r>
      <w:proofErr w:type="gramStart"/>
      <w:r w:rsidRPr="00655E8C">
        <w:rPr>
          <w:rFonts w:ascii="Times New Roman" w:hAnsi="Times New Roman"/>
        </w:rPr>
        <w:t>с</w:t>
      </w:r>
      <w:proofErr w:type="gramEnd"/>
      <w:r w:rsidRPr="00655E8C">
        <w:rPr>
          <w:rFonts w:ascii="Times New Roman" w:hAnsi="Times New Roman"/>
        </w:rPr>
        <w:t xml:space="preserve"> социально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ориентированными некоммерческими организациями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при 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5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B53D66">
        <w:rPr>
          <w:rFonts w:ascii="Times New Roman" w:hAnsi="Times New Roman"/>
        </w:rPr>
        <w:t>8</w:t>
      </w:r>
      <w:r w:rsidR="00347580" w:rsidRPr="00655E8C">
        <w:rPr>
          <w:rFonts w:ascii="Times New Roman" w:hAnsi="Times New Roman"/>
        </w:rPr>
        <w:t>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347580" w:rsidRPr="00655E8C" w:rsidRDefault="001E0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 xml:space="preserve">) информирования жителей </w:t>
      </w:r>
      <w:r w:rsidR="00E0390D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 о деятельности органов местного самоуправления </w:t>
      </w:r>
      <w:r w:rsidR="00DD19F7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основных направлениях социально-экономического развития </w:t>
      </w:r>
      <w:r w:rsidR="00E0390D" w:rsidRPr="00655E8C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 через районные средства массовой информации;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участия представителей некоммерческих организаций </w:t>
      </w:r>
      <w:r w:rsidR="00DD19F7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районных и региональных мероприятиях;</w:t>
      </w:r>
    </w:p>
    <w:p w:rsidR="00347580" w:rsidRPr="00655E8C" w:rsidRDefault="00347580" w:rsidP="00C13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2" w:name="Par873"/>
      <w:bookmarkEnd w:id="22"/>
      <w:r w:rsidRPr="00655E8C">
        <w:rPr>
          <w:rFonts w:ascii="Times New Roman" w:hAnsi="Times New Roman"/>
        </w:rPr>
        <w:t>.</w:t>
      </w:r>
    </w:p>
    <w:sectPr w:rsidR="00347580" w:rsidRPr="00655E8C" w:rsidSect="00A94511"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101B5"/>
    <w:rsid w:val="00010912"/>
    <w:rsid w:val="0001431E"/>
    <w:rsid w:val="0002348F"/>
    <w:rsid w:val="00024DCF"/>
    <w:rsid w:val="00030CE9"/>
    <w:rsid w:val="000671E0"/>
    <w:rsid w:val="00076D3E"/>
    <w:rsid w:val="00080852"/>
    <w:rsid w:val="000929D2"/>
    <w:rsid w:val="000A38F9"/>
    <w:rsid w:val="000A5115"/>
    <w:rsid w:val="000A70E2"/>
    <w:rsid w:val="000A7A16"/>
    <w:rsid w:val="000B24FF"/>
    <w:rsid w:val="000B4A6F"/>
    <w:rsid w:val="000B5A13"/>
    <w:rsid w:val="000B71F4"/>
    <w:rsid w:val="000C0F53"/>
    <w:rsid w:val="000C52BF"/>
    <w:rsid w:val="000C6F05"/>
    <w:rsid w:val="000D21B7"/>
    <w:rsid w:val="000D72E5"/>
    <w:rsid w:val="000E3D1A"/>
    <w:rsid w:val="000F7EAC"/>
    <w:rsid w:val="00104596"/>
    <w:rsid w:val="00105F4E"/>
    <w:rsid w:val="00114BD8"/>
    <w:rsid w:val="001159C2"/>
    <w:rsid w:val="001167BF"/>
    <w:rsid w:val="00121FD0"/>
    <w:rsid w:val="00123C8F"/>
    <w:rsid w:val="00133446"/>
    <w:rsid w:val="00134624"/>
    <w:rsid w:val="001350C9"/>
    <w:rsid w:val="00137C8E"/>
    <w:rsid w:val="00151726"/>
    <w:rsid w:val="00152A07"/>
    <w:rsid w:val="0015310A"/>
    <w:rsid w:val="00154F71"/>
    <w:rsid w:val="00161915"/>
    <w:rsid w:val="00161E61"/>
    <w:rsid w:val="00161ECF"/>
    <w:rsid w:val="00162041"/>
    <w:rsid w:val="001663F9"/>
    <w:rsid w:val="00166769"/>
    <w:rsid w:val="00171527"/>
    <w:rsid w:val="00172CA1"/>
    <w:rsid w:val="00173FD1"/>
    <w:rsid w:val="00175D53"/>
    <w:rsid w:val="00182338"/>
    <w:rsid w:val="00182934"/>
    <w:rsid w:val="001920FF"/>
    <w:rsid w:val="00197B1A"/>
    <w:rsid w:val="001C0B2D"/>
    <w:rsid w:val="001C4708"/>
    <w:rsid w:val="001C6E09"/>
    <w:rsid w:val="001D4C6A"/>
    <w:rsid w:val="001E065F"/>
    <w:rsid w:val="001E0679"/>
    <w:rsid w:val="001E6DFE"/>
    <w:rsid w:val="001F0156"/>
    <w:rsid w:val="001F2EAA"/>
    <w:rsid w:val="001F32CB"/>
    <w:rsid w:val="001F57AC"/>
    <w:rsid w:val="00201E22"/>
    <w:rsid w:val="00202B5E"/>
    <w:rsid w:val="0020425F"/>
    <w:rsid w:val="002069C1"/>
    <w:rsid w:val="00212F2B"/>
    <w:rsid w:val="0021438C"/>
    <w:rsid w:val="00222517"/>
    <w:rsid w:val="002272F3"/>
    <w:rsid w:val="002308F9"/>
    <w:rsid w:val="002379AB"/>
    <w:rsid w:val="002423B2"/>
    <w:rsid w:val="002460E9"/>
    <w:rsid w:val="0024641E"/>
    <w:rsid w:val="00247FAB"/>
    <w:rsid w:val="00260F54"/>
    <w:rsid w:val="002667B0"/>
    <w:rsid w:val="0026765C"/>
    <w:rsid w:val="00277056"/>
    <w:rsid w:val="002837FE"/>
    <w:rsid w:val="00287920"/>
    <w:rsid w:val="00290353"/>
    <w:rsid w:val="0029377E"/>
    <w:rsid w:val="002A0CAB"/>
    <w:rsid w:val="002B52BB"/>
    <w:rsid w:val="002C0D9A"/>
    <w:rsid w:val="002C6D42"/>
    <w:rsid w:val="002D08E8"/>
    <w:rsid w:val="002E4D4E"/>
    <w:rsid w:val="002F710D"/>
    <w:rsid w:val="0032166E"/>
    <w:rsid w:val="00323447"/>
    <w:rsid w:val="0032615C"/>
    <w:rsid w:val="0032633F"/>
    <w:rsid w:val="00331D55"/>
    <w:rsid w:val="0033299A"/>
    <w:rsid w:val="00332DD0"/>
    <w:rsid w:val="0033676B"/>
    <w:rsid w:val="00347580"/>
    <w:rsid w:val="00361720"/>
    <w:rsid w:val="00363531"/>
    <w:rsid w:val="00365B74"/>
    <w:rsid w:val="00366B45"/>
    <w:rsid w:val="00367385"/>
    <w:rsid w:val="003679A3"/>
    <w:rsid w:val="00370305"/>
    <w:rsid w:val="00371745"/>
    <w:rsid w:val="003747B4"/>
    <w:rsid w:val="003973BE"/>
    <w:rsid w:val="003B0EB7"/>
    <w:rsid w:val="003B3B3F"/>
    <w:rsid w:val="003B4481"/>
    <w:rsid w:val="003B6249"/>
    <w:rsid w:val="003C659F"/>
    <w:rsid w:val="003E11C4"/>
    <w:rsid w:val="003E3C11"/>
    <w:rsid w:val="003E5877"/>
    <w:rsid w:val="003E6FCF"/>
    <w:rsid w:val="003E7826"/>
    <w:rsid w:val="003F1EF5"/>
    <w:rsid w:val="003F2A9A"/>
    <w:rsid w:val="003F3828"/>
    <w:rsid w:val="00416B87"/>
    <w:rsid w:val="0042061D"/>
    <w:rsid w:val="00430177"/>
    <w:rsid w:val="0043171F"/>
    <w:rsid w:val="004363CF"/>
    <w:rsid w:val="00437713"/>
    <w:rsid w:val="00441AA4"/>
    <w:rsid w:val="00443083"/>
    <w:rsid w:val="0044539D"/>
    <w:rsid w:val="00446905"/>
    <w:rsid w:val="0045027C"/>
    <w:rsid w:val="00451239"/>
    <w:rsid w:val="004519E1"/>
    <w:rsid w:val="00453DD6"/>
    <w:rsid w:val="0045466F"/>
    <w:rsid w:val="004615F4"/>
    <w:rsid w:val="0046277B"/>
    <w:rsid w:val="004654FD"/>
    <w:rsid w:val="004664F0"/>
    <w:rsid w:val="00470003"/>
    <w:rsid w:val="00470062"/>
    <w:rsid w:val="00474927"/>
    <w:rsid w:val="0047497C"/>
    <w:rsid w:val="0047535D"/>
    <w:rsid w:val="00480EAE"/>
    <w:rsid w:val="004816C2"/>
    <w:rsid w:val="00485DCF"/>
    <w:rsid w:val="0049091A"/>
    <w:rsid w:val="0049116A"/>
    <w:rsid w:val="00495A9E"/>
    <w:rsid w:val="004A2423"/>
    <w:rsid w:val="004A25C0"/>
    <w:rsid w:val="004B034D"/>
    <w:rsid w:val="004B6756"/>
    <w:rsid w:val="004C71E3"/>
    <w:rsid w:val="004D0F8D"/>
    <w:rsid w:val="004D59C7"/>
    <w:rsid w:val="004F3CD2"/>
    <w:rsid w:val="00501A58"/>
    <w:rsid w:val="00503B6A"/>
    <w:rsid w:val="00505D66"/>
    <w:rsid w:val="00520027"/>
    <w:rsid w:val="00520EBA"/>
    <w:rsid w:val="005263E1"/>
    <w:rsid w:val="005570CD"/>
    <w:rsid w:val="0056360D"/>
    <w:rsid w:val="0056783E"/>
    <w:rsid w:val="00596EC6"/>
    <w:rsid w:val="005A058A"/>
    <w:rsid w:val="005A0EF2"/>
    <w:rsid w:val="005A4CAB"/>
    <w:rsid w:val="005A718A"/>
    <w:rsid w:val="005C4CF0"/>
    <w:rsid w:val="005D18F3"/>
    <w:rsid w:val="005D7F0C"/>
    <w:rsid w:val="005E273E"/>
    <w:rsid w:val="005E2C24"/>
    <w:rsid w:val="005E2C41"/>
    <w:rsid w:val="005E4E34"/>
    <w:rsid w:val="005E59F9"/>
    <w:rsid w:val="005E7AEE"/>
    <w:rsid w:val="005F347E"/>
    <w:rsid w:val="005F458A"/>
    <w:rsid w:val="00604B8E"/>
    <w:rsid w:val="006100DA"/>
    <w:rsid w:val="00611CC2"/>
    <w:rsid w:val="0062770A"/>
    <w:rsid w:val="00641574"/>
    <w:rsid w:val="00642F8B"/>
    <w:rsid w:val="00645F1D"/>
    <w:rsid w:val="006470FF"/>
    <w:rsid w:val="00647240"/>
    <w:rsid w:val="0065360D"/>
    <w:rsid w:val="00655E8C"/>
    <w:rsid w:val="00656CF6"/>
    <w:rsid w:val="0065741C"/>
    <w:rsid w:val="006622B1"/>
    <w:rsid w:val="006646D9"/>
    <w:rsid w:val="00671D27"/>
    <w:rsid w:val="006720E6"/>
    <w:rsid w:val="00674F71"/>
    <w:rsid w:val="00675CFB"/>
    <w:rsid w:val="00677E6E"/>
    <w:rsid w:val="00686680"/>
    <w:rsid w:val="00696BA0"/>
    <w:rsid w:val="006A224E"/>
    <w:rsid w:val="006A498E"/>
    <w:rsid w:val="006A4C5D"/>
    <w:rsid w:val="006B623C"/>
    <w:rsid w:val="006C01B5"/>
    <w:rsid w:val="006C3102"/>
    <w:rsid w:val="006C49DC"/>
    <w:rsid w:val="006C676F"/>
    <w:rsid w:val="006C770F"/>
    <w:rsid w:val="006D42E0"/>
    <w:rsid w:val="006E1FA1"/>
    <w:rsid w:val="006F02B6"/>
    <w:rsid w:val="007070CF"/>
    <w:rsid w:val="007105D3"/>
    <w:rsid w:val="00725C0A"/>
    <w:rsid w:val="00737101"/>
    <w:rsid w:val="00744C01"/>
    <w:rsid w:val="007452AF"/>
    <w:rsid w:val="007609AA"/>
    <w:rsid w:val="00761EC2"/>
    <w:rsid w:val="00761F62"/>
    <w:rsid w:val="00763584"/>
    <w:rsid w:val="00766E9C"/>
    <w:rsid w:val="00782721"/>
    <w:rsid w:val="00792B07"/>
    <w:rsid w:val="007A00E0"/>
    <w:rsid w:val="007A5CB0"/>
    <w:rsid w:val="007C7111"/>
    <w:rsid w:val="007E1941"/>
    <w:rsid w:val="007F5722"/>
    <w:rsid w:val="007F638A"/>
    <w:rsid w:val="007F7797"/>
    <w:rsid w:val="00804CA0"/>
    <w:rsid w:val="00811CC5"/>
    <w:rsid w:val="00812E9B"/>
    <w:rsid w:val="008200B2"/>
    <w:rsid w:val="008204AF"/>
    <w:rsid w:val="0082605E"/>
    <w:rsid w:val="00830F4E"/>
    <w:rsid w:val="00835D35"/>
    <w:rsid w:val="00840886"/>
    <w:rsid w:val="00846CFA"/>
    <w:rsid w:val="00856172"/>
    <w:rsid w:val="0085633F"/>
    <w:rsid w:val="00867416"/>
    <w:rsid w:val="00872987"/>
    <w:rsid w:val="00872A9E"/>
    <w:rsid w:val="00876B41"/>
    <w:rsid w:val="0089040F"/>
    <w:rsid w:val="008911CC"/>
    <w:rsid w:val="00891E62"/>
    <w:rsid w:val="008B4219"/>
    <w:rsid w:val="008B52F4"/>
    <w:rsid w:val="008B599D"/>
    <w:rsid w:val="008B5A0E"/>
    <w:rsid w:val="008C1997"/>
    <w:rsid w:val="008C5203"/>
    <w:rsid w:val="008C7E70"/>
    <w:rsid w:val="008D3491"/>
    <w:rsid w:val="008D62AE"/>
    <w:rsid w:val="008E67D6"/>
    <w:rsid w:val="008F51B8"/>
    <w:rsid w:val="00900121"/>
    <w:rsid w:val="00910C78"/>
    <w:rsid w:val="0091217E"/>
    <w:rsid w:val="00921F8A"/>
    <w:rsid w:val="00923CF5"/>
    <w:rsid w:val="009315E5"/>
    <w:rsid w:val="00937501"/>
    <w:rsid w:val="009402CA"/>
    <w:rsid w:val="00940E6C"/>
    <w:rsid w:val="00941A30"/>
    <w:rsid w:val="0094520D"/>
    <w:rsid w:val="00950D0A"/>
    <w:rsid w:val="00952297"/>
    <w:rsid w:val="009539FD"/>
    <w:rsid w:val="0095441D"/>
    <w:rsid w:val="0095768E"/>
    <w:rsid w:val="009748B5"/>
    <w:rsid w:val="00975CF3"/>
    <w:rsid w:val="009829D9"/>
    <w:rsid w:val="009902AE"/>
    <w:rsid w:val="00991E3C"/>
    <w:rsid w:val="009959C5"/>
    <w:rsid w:val="00995CE1"/>
    <w:rsid w:val="009A6BD4"/>
    <w:rsid w:val="009B1883"/>
    <w:rsid w:val="009B6332"/>
    <w:rsid w:val="009C231D"/>
    <w:rsid w:val="009D0F9C"/>
    <w:rsid w:val="009D5260"/>
    <w:rsid w:val="009F3ECC"/>
    <w:rsid w:val="00A05A0B"/>
    <w:rsid w:val="00A05EC3"/>
    <w:rsid w:val="00A06570"/>
    <w:rsid w:val="00A075B0"/>
    <w:rsid w:val="00A1068E"/>
    <w:rsid w:val="00A16C16"/>
    <w:rsid w:val="00A274F9"/>
    <w:rsid w:val="00A30491"/>
    <w:rsid w:val="00A461FD"/>
    <w:rsid w:val="00A51AD3"/>
    <w:rsid w:val="00A52BC3"/>
    <w:rsid w:val="00A642C0"/>
    <w:rsid w:val="00A67FC7"/>
    <w:rsid w:val="00A7036C"/>
    <w:rsid w:val="00A74247"/>
    <w:rsid w:val="00A76863"/>
    <w:rsid w:val="00A77536"/>
    <w:rsid w:val="00A83F8D"/>
    <w:rsid w:val="00A86552"/>
    <w:rsid w:val="00A93871"/>
    <w:rsid w:val="00A94511"/>
    <w:rsid w:val="00A96541"/>
    <w:rsid w:val="00AB4F1D"/>
    <w:rsid w:val="00AB5384"/>
    <w:rsid w:val="00AC34AD"/>
    <w:rsid w:val="00AD3590"/>
    <w:rsid w:val="00AD6BCB"/>
    <w:rsid w:val="00AE0536"/>
    <w:rsid w:val="00AE4878"/>
    <w:rsid w:val="00AF094B"/>
    <w:rsid w:val="00AF7FF9"/>
    <w:rsid w:val="00B02866"/>
    <w:rsid w:val="00B04F22"/>
    <w:rsid w:val="00B0502E"/>
    <w:rsid w:val="00B10CED"/>
    <w:rsid w:val="00B133E7"/>
    <w:rsid w:val="00B13B0E"/>
    <w:rsid w:val="00B2380E"/>
    <w:rsid w:val="00B23F22"/>
    <w:rsid w:val="00B27F1C"/>
    <w:rsid w:val="00B3742F"/>
    <w:rsid w:val="00B50960"/>
    <w:rsid w:val="00B51C84"/>
    <w:rsid w:val="00B53D66"/>
    <w:rsid w:val="00B54587"/>
    <w:rsid w:val="00B64115"/>
    <w:rsid w:val="00B64BA3"/>
    <w:rsid w:val="00B72829"/>
    <w:rsid w:val="00B72B61"/>
    <w:rsid w:val="00B77D4B"/>
    <w:rsid w:val="00B8636C"/>
    <w:rsid w:val="00BA304B"/>
    <w:rsid w:val="00BA6DD9"/>
    <w:rsid w:val="00BB23AB"/>
    <w:rsid w:val="00BC060C"/>
    <w:rsid w:val="00BC0848"/>
    <w:rsid w:val="00BC19A4"/>
    <w:rsid w:val="00BD7E71"/>
    <w:rsid w:val="00BF07EC"/>
    <w:rsid w:val="00C03AB3"/>
    <w:rsid w:val="00C13E5E"/>
    <w:rsid w:val="00C256C5"/>
    <w:rsid w:val="00C301A8"/>
    <w:rsid w:val="00C3287A"/>
    <w:rsid w:val="00C33DB9"/>
    <w:rsid w:val="00C43C87"/>
    <w:rsid w:val="00C45568"/>
    <w:rsid w:val="00C53DBE"/>
    <w:rsid w:val="00C61BD3"/>
    <w:rsid w:val="00C65C6E"/>
    <w:rsid w:val="00C85E21"/>
    <w:rsid w:val="00C8771E"/>
    <w:rsid w:val="00C959ED"/>
    <w:rsid w:val="00CA1A31"/>
    <w:rsid w:val="00CA3E45"/>
    <w:rsid w:val="00CB0002"/>
    <w:rsid w:val="00CC0557"/>
    <w:rsid w:val="00CC12B0"/>
    <w:rsid w:val="00CD6C9A"/>
    <w:rsid w:val="00CE2120"/>
    <w:rsid w:val="00CE3B32"/>
    <w:rsid w:val="00CE5747"/>
    <w:rsid w:val="00CF4BC4"/>
    <w:rsid w:val="00CF70A3"/>
    <w:rsid w:val="00D01FF1"/>
    <w:rsid w:val="00D05B9C"/>
    <w:rsid w:val="00D11AD4"/>
    <w:rsid w:val="00D12A24"/>
    <w:rsid w:val="00D25A61"/>
    <w:rsid w:val="00D31F0F"/>
    <w:rsid w:val="00D344EE"/>
    <w:rsid w:val="00D36D99"/>
    <w:rsid w:val="00D4771D"/>
    <w:rsid w:val="00D54466"/>
    <w:rsid w:val="00D568CD"/>
    <w:rsid w:val="00D61669"/>
    <w:rsid w:val="00D630A1"/>
    <w:rsid w:val="00D63973"/>
    <w:rsid w:val="00D705B1"/>
    <w:rsid w:val="00D75976"/>
    <w:rsid w:val="00D77F43"/>
    <w:rsid w:val="00D85B43"/>
    <w:rsid w:val="00D90BF9"/>
    <w:rsid w:val="00D97996"/>
    <w:rsid w:val="00DA0BCE"/>
    <w:rsid w:val="00DA1156"/>
    <w:rsid w:val="00DB185D"/>
    <w:rsid w:val="00DB1A38"/>
    <w:rsid w:val="00DB2C47"/>
    <w:rsid w:val="00DC40AD"/>
    <w:rsid w:val="00DC74AB"/>
    <w:rsid w:val="00DD19F7"/>
    <w:rsid w:val="00DD5AE4"/>
    <w:rsid w:val="00DE03B3"/>
    <w:rsid w:val="00DE4A03"/>
    <w:rsid w:val="00DE5AC3"/>
    <w:rsid w:val="00DE606F"/>
    <w:rsid w:val="00DF703D"/>
    <w:rsid w:val="00E006F3"/>
    <w:rsid w:val="00E0283B"/>
    <w:rsid w:val="00E028C5"/>
    <w:rsid w:val="00E0390D"/>
    <w:rsid w:val="00E1374D"/>
    <w:rsid w:val="00E170C6"/>
    <w:rsid w:val="00E25386"/>
    <w:rsid w:val="00E26025"/>
    <w:rsid w:val="00E363D3"/>
    <w:rsid w:val="00E52951"/>
    <w:rsid w:val="00E60C08"/>
    <w:rsid w:val="00E61222"/>
    <w:rsid w:val="00E61D20"/>
    <w:rsid w:val="00E63AB8"/>
    <w:rsid w:val="00E643B2"/>
    <w:rsid w:val="00E67D5C"/>
    <w:rsid w:val="00E7003A"/>
    <w:rsid w:val="00E70792"/>
    <w:rsid w:val="00E804F8"/>
    <w:rsid w:val="00E8537D"/>
    <w:rsid w:val="00E87B99"/>
    <w:rsid w:val="00E923D8"/>
    <w:rsid w:val="00E92EDE"/>
    <w:rsid w:val="00E96A85"/>
    <w:rsid w:val="00EA2DA2"/>
    <w:rsid w:val="00EB19F9"/>
    <w:rsid w:val="00EC3AE2"/>
    <w:rsid w:val="00EC54F7"/>
    <w:rsid w:val="00EE681E"/>
    <w:rsid w:val="00EE6BCE"/>
    <w:rsid w:val="00EF18E0"/>
    <w:rsid w:val="00EF2117"/>
    <w:rsid w:val="00EF34CA"/>
    <w:rsid w:val="00EF3DDD"/>
    <w:rsid w:val="00F03E6E"/>
    <w:rsid w:val="00F10D43"/>
    <w:rsid w:val="00F11170"/>
    <w:rsid w:val="00F11377"/>
    <w:rsid w:val="00F138B4"/>
    <w:rsid w:val="00F162A8"/>
    <w:rsid w:val="00F20C96"/>
    <w:rsid w:val="00F24E78"/>
    <w:rsid w:val="00F37BA5"/>
    <w:rsid w:val="00F45E08"/>
    <w:rsid w:val="00F509C6"/>
    <w:rsid w:val="00F534DA"/>
    <w:rsid w:val="00F543F6"/>
    <w:rsid w:val="00F55533"/>
    <w:rsid w:val="00F75876"/>
    <w:rsid w:val="00F8529E"/>
    <w:rsid w:val="00F86F8D"/>
    <w:rsid w:val="00F90B18"/>
    <w:rsid w:val="00F96314"/>
    <w:rsid w:val="00FB59A4"/>
    <w:rsid w:val="00FC7BA7"/>
    <w:rsid w:val="00FD5CD1"/>
    <w:rsid w:val="00FE140E"/>
    <w:rsid w:val="00FE1545"/>
    <w:rsid w:val="00FE27F9"/>
    <w:rsid w:val="00FF06FE"/>
    <w:rsid w:val="00FF2F89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53D6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53D6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5A4C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21">
    <w:name w:val="Body Text Indent 2"/>
    <w:basedOn w:val="a"/>
    <w:link w:val="22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6B87"/>
    <w:rPr>
      <w:rFonts w:ascii="Times New Roman" w:hAnsi="Times New Roman" w:cs="Times New Roman"/>
      <w:sz w:val="2"/>
      <w:lang w:eastAsia="en-US"/>
    </w:rPr>
  </w:style>
  <w:style w:type="paragraph" w:customStyle="1" w:styleId="a5">
    <w:name w:val="Знак"/>
    <w:basedOn w:val="a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6">
    <w:name w:val="No Spacing"/>
    <w:uiPriority w:val="1"/>
    <w:qFormat/>
    <w:rsid w:val="00835D35"/>
    <w:rPr>
      <w:sz w:val="22"/>
      <w:szCs w:val="22"/>
      <w:lang w:eastAsia="en-US"/>
    </w:rPr>
  </w:style>
  <w:style w:type="character" w:styleId="a7">
    <w:name w:val="Emphasis"/>
    <w:basedOn w:val="a0"/>
    <w:qFormat/>
    <w:locked/>
    <w:rsid w:val="00675CFB"/>
    <w:rPr>
      <w:i/>
      <w:iCs/>
    </w:rPr>
  </w:style>
  <w:style w:type="table" w:styleId="a8">
    <w:name w:val="Table Grid"/>
    <w:basedOn w:val="a1"/>
    <w:locked/>
    <w:rsid w:val="00E529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A4CAB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B53D66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B53D66"/>
    <w:rPr>
      <w:rFonts w:ascii="Arial" w:eastAsia="Times New Roman" w:hAnsi="Arial" w:cs="Arial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261054F6AA5FF743AC97B3574B53BA8DE0569364EA9EDCD952E920ADB6528FCA7412B82F38314177B88Bw3C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6311-DF7E-4A07-B18F-B82391DC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13</Pages>
  <Words>5422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278</cp:revision>
  <cp:lastPrinted>2017-11-23T07:29:00Z</cp:lastPrinted>
  <dcterms:created xsi:type="dcterms:W3CDTF">2013-10-04T06:02:00Z</dcterms:created>
  <dcterms:modified xsi:type="dcterms:W3CDTF">2018-08-08T08:36:00Z</dcterms:modified>
</cp:coreProperties>
</file>