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2" w:rsidRDefault="00C70972" w:rsidP="005043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РФ</w:t>
      </w:r>
    </w:p>
    <w:p w:rsidR="00C70972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СТАРОТОРОПСКОГО СЕЛЬСКОГО ПОСЕЛЕНИЯ</w:t>
      </w:r>
    </w:p>
    <w:p w:rsidR="00C70972" w:rsidRPr="00504357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C70972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C70972" w:rsidRPr="00504357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972" w:rsidRPr="00504357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972" w:rsidRPr="00504357" w:rsidRDefault="00C70972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ПОСТАНОВЛЕНИЕ</w:t>
      </w:r>
    </w:p>
    <w:p w:rsidR="00C70972" w:rsidRDefault="00C70972" w:rsidP="007C2113">
      <w:pPr>
        <w:spacing w:after="0"/>
        <w:rPr>
          <w:rFonts w:ascii="Times New Roman" w:hAnsi="Times New Roman"/>
        </w:rPr>
      </w:pPr>
    </w:p>
    <w:p w:rsidR="00C70972" w:rsidRPr="00A33B3A" w:rsidRDefault="00C70972" w:rsidP="00504357">
      <w:pPr>
        <w:jc w:val="both"/>
        <w:rPr>
          <w:rFonts w:ascii="Times New Roman" w:hAnsi="Times New Roman"/>
          <w:b/>
          <w:u w:val="single"/>
        </w:rPr>
      </w:pPr>
      <w:r w:rsidRPr="00504357">
        <w:rPr>
          <w:rFonts w:ascii="Times New Roman" w:hAnsi="Times New Roman"/>
          <w:b/>
        </w:rPr>
        <w:t xml:space="preserve">«  </w:t>
      </w:r>
      <w:r>
        <w:rPr>
          <w:rFonts w:ascii="Times New Roman" w:hAnsi="Times New Roman"/>
          <w:b/>
        </w:rPr>
        <w:t xml:space="preserve">10 </w:t>
      </w:r>
      <w:r w:rsidRPr="00504357">
        <w:rPr>
          <w:rFonts w:ascii="Times New Roman" w:hAnsi="Times New Roman"/>
          <w:b/>
        </w:rPr>
        <w:t xml:space="preserve"> »   </w:t>
      </w:r>
      <w:r>
        <w:rPr>
          <w:rFonts w:ascii="Times New Roman" w:hAnsi="Times New Roman"/>
          <w:b/>
        </w:rPr>
        <w:t>октября</w:t>
      </w:r>
      <w:r w:rsidRPr="00504357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7</w:t>
      </w:r>
      <w:r w:rsidRPr="00504357">
        <w:rPr>
          <w:rFonts w:ascii="Times New Roman" w:hAnsi="Times New Roman"/>
          <w:b/>
        </w:rPr>
        <w:t xml:space="preserve">г.                     </w:t>
      </w:r>
      <w:r>
        <w:rPr>
          <w:rFonts w:ascii="Times New Roman" w:hAnsi="Times New Roman"/>
          <w:b/>
        </w:rPr>
        <w:t xml:space="preserve">            п. Старая Торопа</w:t>
      </w:r>
      <w:r w:rsidRPr="00504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</w:t>
      </w:r>
      <w:r w:rsidRPr="0050435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A33B3A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 55-1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реестре источников доходов бюджета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Староторопского сельского поселения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Западнодвинского района Тверской области</w:t>
      </w:r>
    </w:p>
    <w:p w:rsidR="00C70972" w:rsidRDefault="00C70972" w:rsidP="00842C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0972" w:rsidRDefault="00C70972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01642">
        <w:rPr>
          <w:rFonts w:ascii="Times New Roman" w:hAnsi="Times New Roman"/>
          <w:sz w:val="24"/>
          <w:szCs w:val="24"/>
        </w:rPr>
        <w:t xml:space="preserve">В соответствии со статьёй </w:t>
      </w:r>
      <w:r>
        <w:rPr>
          <w:rFonts w:ascii="Times New Roman" w:hAnsi="Times New Roman"/>
          <w:sz w:val="24"/>
          <w:szCs w:val="24"/>
        </w:rPr>
        <w:t>47</w:t>
      </w:r>
      <w:r w:rsidRPr="00D01642">
        <w:rPr>
          <w:rFonts w:ascii="Times New Roman" w:hAnsi="Times New Roman"/>
          <w:sz w:val="24"/>
          <w:szCs w:val="24"/>
        </w:rPr>
        <w:t>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31.08.2016г. № 868 «О порядке формирования и ведения перечня источников доходов Российской Федерации», постановлением Правительства Тверской области от 28.08.2017г. № 274-пп «О реестрах источников доходов бюджетов»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Староторопского сельского поселения </w:t>
      </w:r>
      <w:r w:rsidRPr="00D01642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01642">
        <w:rPr>
          <w:rFonts w:ascii="Times New Roman" w:hAnsi="Times New Roman"/>
          <w:sz w:val="24"/>
          <w:szCs w:val="24"/>
        </w:rPr>
        <w:t>п о с т а н о в л я е т:</w:t>
      </w:r>
    </w:p>
    <w:p w:rsidR="00C70972" w:rsidRPr="00D01642" w:rsidRDefault="00C70972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972" w:rsidRDefault="00C70972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D01642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42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 и ведения реестра источников доходов бюджета Староторопского сельского поселения  Западнодвинского района  Тверской области.</w:t>
      </w:r>
    </w:p>
    <w:p w:rsidR="00C70972" w:rsidRPr="00D01642" w:rsidRDefault="00C70972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Главным администраторам доходов бюджета Староторопского сельского поселения Западнодвинского  района  Тверской области обеспечить предоставление администрации Староторопского сельского поселения Западнодвинского района Тверской области всей необходимой информации для формирования и ведения реестра источников доходов бюджета.</w:t>
      </w:r>
    </w:p>
    <w:p w:rsidR="00C70972" w:rsidRDefault="00C70972" w:rsidP="0062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88798B">
        <w:rPr>
          <w:rFonts w:ascii="Times New Roman" w:hAnsi="Times New Roman"/>
          <w:sz w:val="24"/>
          <w:szCs w:val="24"/>
        </w:rPr>
        <w:t>3.</w:t>
      </w:r>
      <w:r w:rsidRPr="00D0164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главу администрации Староторопского сельского поселения  Шунькову М.Н.</w:t>
      </w:r>
    </w:p>
    <w:p w:rsidR="00C70972" w:rsidRDefault="00C70972" w:rsidP="008737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8737C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поселений».</w:t>
      </w:r>
    </w:p>
    <w:p w:rsidR="00C70972" w:rsidRPr="00FF2487" w:rsidRDefault="00C70972" w:rsidP="008737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Порядок формирования и ведения реестра доходов бюджета Староторопского сельского поселения Западнодвинского района Тверской области, утверждённый настоящим Постановлением, в части информации, предусмотренной пунктом 10 указанного порядка, вступает в силу с 1 января 2019 года.</w:t>
      </w:r>
    </w:p>
    <w:p w:rsidR="00C70972" w:rsidRDefault="00C70972" w:rsidP="00FF2487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C70972" w:rsidRDefault="00C70972" w:rsidP="00FF2487">
      <w:pPr>
        <w:autoSpaceDE w:val="0"/>
        <w:autoSpaceDN w:val="0"/>
        <w:adjustRightInd w:val="0"/>
        <w:jc w:val="both"/>
      </w:pPr>
    </w:p>
    <w:p w:rsidR="00C70972" w:rsidRDefault="00C70972" w:rsidP="0088798B">
      <w:pPr>
        <w:spacing w:after="0" w:line="240" w:lineRule="auto"/>
        <w:jc w:val="both"/>
        <w:rPr>
          <w:rFonts w:ascii="Times New Roman" w:hAnsi="Times New Roman"/>
        </w:rPr>
      </w:pPr>
      <w:r w:rsidRPr="00D01642">
        <w:rPr>
          <w:rFonts w:ascii="Times New Roman" w:hAnsi="Times New Roman"/>
          <w:sz w:val="24"/>
          <w:szCs w:val="24"/>
        </w:rPr>
        <w:t xml:space="preserve">    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администрации 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Староторопского сельского                              </w:t>
      </w:r>
    </w:p>
    <w:p w:rsidR="00C70972" w:rsidRDefault="00C70972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поселения                                                                              М.Н.Шунькова</w:t>
      </w:r>
    </w:p>
    <w:sectPr w:rsidR="00C70972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00"/>
    <w:rsid w:val="00084C1B"/>
    <w:rsid w:val="000F494F"/>
    <w:rsid w:val="00124C94"/>
    <w:rsid w:val="00143CED"/>
    <w:rsid w:val="001959DE"/>
    <w:rsid w:val="001A12E0"/>
    <w:rsid w:val="001A21AB"/>
    <w:rsid w:val="001C3B5A"/>
    <w:rsid w:val="001E2EC2"/>
    <w:rsid w:val="001F44E9"/>
    <w:rsid w:val="0020742C"/>
    <w:rsid w:val="00246649"/>
    <w:rsid w:val="00260A2F"/>
    <w:rsid w:val="00267AD5"/>
    <w:rsid w:val="00291B79"/>
    <w:rsid w:val="00295FEE"/>
    <w:rsid w:val="002A35AD"/>
    <w:rsid w:val="00330BAD"/>
    <w:rsid w:val="003A1A26"/>
    <w:rsid w:val="004003A6"/>
    <w:rsid w:val="00432D64"/>
    <w:rsid w:val="00453D9A"/>
    <w:rsid w:val="004A319C"/>
    <w:rsid w:val="00501DBF"/>
    <w:rsid w:val="00504357"/>
    <w:rsid w:val="0055123A"/>
    <w:rsid w:val="005A1A4F"/>
    <w:rsid w:val="00612583"/>
    <w:rsid w:val="00614728"/>
    <w:rsid w:val="00623114"/>
    <w:rsid w:val="00657116"/>
    <w:rsid w:val="00687BFB"/>
    <w:rsid w:val="007065E3"/>
    <w:rsid w:val="007349AF"/>
    <w:rsid w:val="007A0F60"/>
    <w:rsid w:val="007C2113"/>
    <w:rsid w:val="008244AB"/>
    <w:rsid w:val="00842C25"/>
    <w:rsid w:val="008663BA"/>
    <w:rsid w:val="008737C3"/>
    <w:rsid w:val="0088798B"/>
    <w:rsid w:val="00895A47"/>
    <w:rsid w:val="008B3535"/>
    <w:rsid w:val="00911FA0"/>
    <w:rsid w:val="009414A6"/>
    <w:rsid w:val="00951577"/>
    <w:rsid w:val="00991291"/>
    <w:rsid w:val="009B4735"/>
    <w:rsid w:val="009C4B3D"/>
    <w:rsid w:val="009D644B"/>
    <w:rsid w:val="009F3893"/>
    <w:rsid w:val="009F3B00"/>
    <w:rsid w:val="00A14941"/>
    <w:rsid w:val="00A24EF4"/>
    <w:rsid w:val="00A33B3A"/>
    <w:rsid w:val="00AB7B59"/>
    <w:rsid w:val="00AD2C4F"/>
    <w:rsid w:val="00AD72B1"/>
    <w:rsid w:val="00B0574B"/>
    <w:rsid w:val="00B2648E"/>
    <w:rsid w:val="00B767BB"/>
    <w:rsid w:val="00B933B7"/>
    <w:rsid w:val="00BA7C66"/>
    <w:rsid w:val="00BE1187"/>
    <w:rsid w:val="00C172F0"/>
    <w:rsid w:val="00C24D08"/>
    <w:rsid w:val="00C33501"/>
    <w:rsid w:val="00C3597C"/>
    <w:rsid w:val="00C431E7"/>
    <w:rsid w:val="00C70972"/>
    <w:rsid w:val="00C841A9"/>
    <w:rsid w:val="00C92A6F"/>
    <w:rsid w:val="00D00E9B"/>
    <w:rsid w:val="00D01642"/>
    <w:rsid w:val="00D320FA"/>
    <w:rsid w:val="00D836E2"/>
    <w:rsid w:val="00D85DE7"/>
    <w:rsid w:val="00DD587C"/>
    <w:rsid w:val="00EE6F5E"/>
    <w:rsid w:val="00EF4795"/>
    <w:rsid w:val="00EF6CAB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5A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2017-10-27T07:15:00Z</cp:lastPrinted>
  <dcterms:created xsi:type="dcterms:W3CDTF">2014-11-26T11:42:00Z</dcterms:created>
  <dcterms:modified xsi:type="dcterms:W3CDTF">2017-10-27T09:30:00Z</dcterms:modified>
</cp:coreProperties>
</file>